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2B4">
      <w:pPr>
        <w:jc w:val="right"/>
        <w:rPr>
          <w:i/>
          <w:sz w:val="32"/>
        </w:rPr>
      </w:pPr>
      <w:r>
        <w:rPr>
          <w:i/>
          <w:sz w:val="32"/>
        </w:rPr>
        <w:t>«Православный пост». Глава «О постах и трапезах. »</w:t>
      </w:r>
    </w:p>
    <w:p w:rsidR="00000000" w:rsidRDefault="00A302B4">
      <w:pPr>
        <w:jc w:val="right"/>
        <w:rPr>
          <w:i/>
          <w:sz w:val="32"/>
        </w:rPr>
      </w:pPr>
      <w:r>
        <w:rPr>
          <w:i/>
          <w:sz w:val="32"/>
        </w:rPr>
        <w:t>(Сретенский монастырь. Москва. 2005)</w:t>
      </w:r>
    </w:p>
    <w:p w:rsidR="00000000" w:rsidRDefault="00A302B4">
      <w:pPr>
        <w:jc w:val="right"/>
        <w:rPr>
          <w:i/>
          <w:sz w:val="32"/>
        </w:rPr>
      </w:pPr>
    </w:p>
    <w:p w:rsidR="00000000" w:rsidRDefault="00A302B4">
      <w:pPr>
        <w:jc w:val="right"/>
        <w:rPr>
          <w:i/>
          <w:sz w:val="32"/>
        </w:rPr>
      </w:pPr>
    </w:p>
    <w:p w:rsidR="00000000" w:rsidRDefault="00A302B4">
      <w:pPr>
        <w:jc w:val="right"/>
        <w:rPr>
          <w:i/>
          <w:sz w:val="32"/>
        </w:rPr>
      </w:pPr>
    </w:p>
    <w:p w:rsidR="00000000" w:rsidRDefault="00A302B4">
      <w:pPr>
        <w:pStyle w:val="6"/>
      </w:pPr>
      <w:r>
        <w:t>О ПОСТАХ И ТРАПЕЗАХ</w:t>
      </w:r>
    </w:p>
    <w:p w:rsidR="00000000" w:rsidRDefault="00A302B4">
      <w:pPr>
        <w:jc w:val="right"/>
        <w:rPr>
          <w:i/>
          <w:sz w:val="32"/>
        </w:rPr>
      </w:pPr>
    </w:p>
    <w:p w:rsidR="00000000" w:rsidRDefault="00A302B4">
      <w:pPr>
        <w:pStyle w:val="11"/>
      </w:pPr>
      <w:r>
        <w:t>Смотрите же за собою, чтобы</w:t>
      </w:r>
    </w:p>
    <w:p w:rsidR="00000000" w:rsidRDefault="00A302B4">
      <w:pPr>
        <w:pStyle w:val="11"/>
      </w:pPr>
      <w:r>
        <w:t>сердца ваши не отягчились</w:t>
      </w:r>
    </w:p>
    <w:p w:rsidR="00000000" w:rsidRDefault="00A302B4">
      <w:pPr>
        <w:pStyle w:val="11"/>
      </w:pPr>
      <w:r>
        <w:t>объядением и пьянством...</w:t>
      </w:r>
    </w:p>
    <w:p w:rsidR="00000000" w:rsidRDefault="00A302B4">
      <w:pPr>
        <w:pStyle w:val="11"/>
      </w:pPr>
      <w:r>
        <w:t>Лк. 21, 34</w:t>
      </w:r>
    </w:p>
    <w:p w:rsidR="00000000" w:rsidRDefault="00A302B4">
      <w:r>
        <w:t>В русской Православной Церкви установлены четыре мног</w:t>
      </w:r>
      <w:r>
        <w:t>одневных поста, три однодневных и, кроме того, пост в среду и пятницу в течение всего года.</w:t>
      </w:r>
    </w:p>
    <w:p w:rsidR="00000000" w:rsidRDefault="00A302B4"/>
    <w:p w:rsidR="00000000" w:rsidRDefault="00A302B4">
      <w:pPr>
        <w:pStyle w:val="2"/>
        <w:rPr>
          <w:sz w:val="40"/>
        </w:rPr>
      </w:pPr>
      <w:r>
        <w:rPr>
          <w:sz w:val="40"/>
        </w:rPr>
        <w:t>МНОГОДНЕВНЫЕ ПОСТЫ</w:t>
      </w:r>
    </w:p>
    <w:p w:rsidR="00000000" w:rsidRDefault="00A302B4">
      <w:r>
        <w:t>ВЕЛИКИЙ ПОСТ продолжается 7 недель от Прощеного воскресенья (масленицы) до Пасхи;</w:t>
      </w:r>
    </w:p>
    <w:p w:rsidR="00000000" w:rsidRDefault="00A302B4">
      <w:r>
        <w:t xml:space="preserve">ПЕТРОВ ПОСТ может длиться от 1-й до 5-ти недель в зависимости </w:t>
      </w:r>
      <w:r>
        <w:t>от дня Святой Пасхи. Он начинается через неделю после дня Святой Троицы и продолжается до 12 июля – дня памяти святых первоверховных апостолов Петра и Павла;</w:t>
      </w:r>
    </w:p>
    <w:p w:rsidR="00000000" w:rsidRDefault="00A302B4">
      <w:r>
        <w:t>УСПЕНСКИЙ ПОСТ – с 14 по 27 августа (двухнедельный) перед праздником Успения Божией Матери;</w:t>
      </w:r>
    </w:p>
    <w:p w:rsidR="00000000" w:rsidRDefault="00A302B4">
      <w:r>
        <w:t>РОЖДЕС</w:t>
      </w:r>
      <w:r>
        <w:t>ТВЕНСКИЙ ПОСТ – с 28 ноября по 6 января (40-дневный) перед Рождеством Христовым.</w:t>
      </w:r>
    </w:p>
    <w:p w:rsidR="00000000" w:rsidRDefault="00A302B4">
      <w:r>
        <w:t>В дни поста (дни говения) церковным уставом запрещается скоромная пища, то есть пища животного происхождения (мясные и молочные продукты, яйца). Разрешается вкушать лишь проду</w:t>
      </w:r>
      <w:r>
        <w:t>кты растительного происхождения (овощи, фрукты, ягоды, грибы, мед, крупы), а в определенное время – рыбу и растительное масло.</w:t>
      </w:r>
    </w:p>
    <w:p w:rsidR="00000000" w:rsidRDefault="00A302B4">
      <w:r>
        <w:t>В дни строгого поста не позволяется не только рыба, но и пища, приготовленная на растительном масле. Разрешено лишь сухоядение. Д</w:t>
      </w:r>
      <w:r>
        <w:t>ля людей слабых и больных эти требования, по благословению духовника, могут быть ослаблены.</w:t>
      </w:r>
    </w:p>
    <w:p w:rsidR="00000000" w:rsidRDefault="00A302B4">
      <w:r>
        <w:t>Сегодня в православных домах можно встретить такие “постовые деликатесы”, как брюссельскую капусту, осьминогов, кальмаров, устриц... Все, действительно, постное. Од</w:t>
      </w:r>
      <w:r>
        <w:t>нако отцы Церкви строго обличали тех, кто употреблял во время поста пищу хотя и постную, но изысканную. “Есть такие хранители Четыредесятницы (дни самого строго поста), – пишет блаженный Августин, – которые более прихотливо, нежели благочестиво проводят ее</w:t>
      </w:r>
      <w:r>
        <w:t>. Они более изыскивают новые удовольствия, нежели обуздывают ветхую плоть. Богатым и дорогим подбором разных плодов они хотят превзойти разнообразие самого вкусного стола. Сосудов, в которых варилось мясо, они страшатся, а не страшатся похоти чрева и горта</w:t>
      </w:r>
      <w:r>
        <w:t>ни своей.”</w:t>
      </w:r>
    </w:p>
    <w:p w:rsidR="00000000" w:rsidRDefault="00A302B4">
      <w:r>
        <w:t xml:space="preserve">Святитель Иоанн Златоуст наставляет: “Ты подсчитай, сколько денег стоит твой скоромный обед, когда ты ешь мясо. Затем подсчитай, сколько будет стоить твой обед, если ты будешь есть без мяса, а разницу отдай нищим.” То есть, чем самому изысканно </w:t>
      </w:r>
      <w:r>
        <w:t>питаться и тем окрадывать пост, деньги лучше потратить на дела милосердия.</w:t>
      </w:r>
    </w:p>
    <w:p w:rsidR="00000000" w:rsidRDefault="00A302B4"/>
    <w:p w:rsidR="00000000" w:rsidRDefault="00A302B4">
      <w:pPr>
        <w:pStyle w:val="2"/>
        <w:rPr>
          <w:sz w:val="40"/>
        </w:rPr>
      </w:pPr>
      <w:r>
        <w:rPr>
          <w:sz w:val="40"/>
        </w:rPr>
        <w:lastRenderedPageBreak/>
        <w:t>ОДНОДНЕВНЫЕ ПОСТЫ</w:t>
      </w:r>
    </w:p>
    <w:p w:rsidR="00000000" w:rsidRDefault="00A302B4"/>
    <w:p w:rsidR="00000000" w:rsidRDefault="00A302B4">
      <w:r>
        <w:t>Установлены Святой Церковью в среду и пятницу в течение всего года.</w:t>
      </w:r>
    </w:p>
    <w:p w:rsidR="00000000" w:rsidRDefault="00A302B4">
      <w:r>
        <w:t>Время поста занимают не случайные дни. Пост в среду напоминает нам о предательстве Иудой Госп</w:t>
      </w:r>
      <w:r>
        <w:t>ода нашего Иисуса Христа, а в пятницу – о Его страдании и распятии. Вспоминая о них, как может христианин не ограничить себя путем воздержания? По словам святителя Афанасия Великого, «человек, разрешающий себе есть скоромное в среду и пяток, так же распина</w:t>
      </w:r>
      <w:r>
        <w:t>ет Господа».</w:t>
      </w:r>
    </w:p>
    <w:p w:rsidR="00000000" w:rsidRDefault="00A302B4">
      <w:r>
        <w:t>Рыба в среду и пятницу разрешается, когда на эти дни выпадают праздники Сретения Господня, Преображения Господня, Рождества Богородицы, Введения Богородицы во храм, Успения Пресвятой Богородицы, Рождества Иоанна Предтечи, память апостолов Петр</w:t>
      </w:r>
      <w:r>
        <w:t>а и Павла, апостола Иоанна Богослова, а также в течение всей Пятидесятницы – период от Пасхи до Троицы. Если праздники Рождества Христова и Крещения Господня попадают на среду и пятницу, то пост в эти дни отменяется. В навечерие (канун, сочельник) Рождеств</w:t>
      </w:r>
      <w:r>
        <w:t>а Христова (обычно день строгого поста), случившееся в субботу или воскресенье, разрешается пища с растительным маслом.</w:t>
      </w:r>
    </w:p>
    <w:p w:rsidR="00000000" w:rsidRDefault="00A302B4">
      <w:r>
        <w:t>Кроме среды и пятницы существуют следующие однодневные строгие посты без рыбы, но в которые разрешается пища с растительным маслом:</w:t>
      </w:r>
    </w:p>
    <w:p w:rsidR="00000000" w:rsidRDefault="00A302B4">
      <w:r>
        <w:t>КРЕЩ</w:t>
      </w:r>
      <w:r>
        <w:t>ЕНСКИЙ СОЧЕЛЬНИК (навечерие Богоявления) – 18 января, день накануне праздника Крещения Господня. В этот день верующие приготавливают себя для принятия великой святыни – агиасмы – крещенской святой воды, для очищения и освящения ею на предстоящем празднике.</w:t>
      </w:r>
      <w:r>
        <w:t xml:space="preserve"> По церковному уставу в этот день предписывается употреблять в пищу сочиво или коливо (вареные в меду зерна пшеницы или отварной рис с изюмом). Вкушают пищу после литургии, только по принятии освященной воды.</w:t>
      </w:r>
    </w:p>
    <w:p w:rsidR="00000000" w:rsidRDefault="00A302B4">
      <w:r>
        <w:t>УСЕКНОВЕНИЕ ГЛАВЫ ИОАННА ПРЕДТЕЧИ – 11 сентября</w:t>
      </w:r>
      <w:r>
        <w:t>. В этот день установлен пост в память великого постника, пророка Иоанна Крестителя, и убийства его Иродом.</w:t>
      </w:r>
    </w:p>
    <w:p w:rsidR="00000000" w:rsidRDefault="00A302B4">
      <w:r>
        <w:t>ВОЗДВИЖЕНИЕ КРЕСТА ГОСПОДНЯ – 27 сентября. Этот день напоминает нам о печальном событии на Голгофе, когда «нашего ради спасения» пострадал на Кресте</w:t>
      </w:r>
      <w:r>
        <w:t xml:space="preserve"> Господь наш Иисус Христос. И потому этот день нужно проводить в молитве и посте.</w:t>
      </w:r>
    </w:p>
    <w:p w:rsidR="00000000" w:rsidRDefault="00A302B4"/>
    <w:p w:rsidR="00000000" w:rsidRDefault="00A302B4">
      <w:pPr>
        <w:pStyle w:val="2"/>
        <w:rPr>
          <w:sz w:val="40"/>
        </w:rPr>
      </w:pPr>
      <w:r>
        <w:rPr>
          <w:sz w:val="40"/>
        </w:rPr>
        <w:t>СПЛОШНЫЕ СЕДМИЦЫ</w:t>
      </w:r>
    </w:p>
    <w:p w:rsidR="00000000" w:rsidRDefault="00A302B4">
      <w:r>
        <w:t>По церковно-славянски «седмице» называется неделя – дни с понедельника по воскресенье. Сплошные седмицы означают отсутствие поста в среду и пятницу. Они уст</w:t>
      </w:r>
      <w:r>
        <w:t>ановлены Церковью как послабление перед многодневным постом или как отдых после него.</w:t>
      </w:r>
    </w:p>
    <w:p w:rsidR="00000000" w:rsidRDefault="00A302B4">
      <w:r>
        <w:t>Сплошные седмицы следующие:</w:t>
      </w:r>
    </w:p>
    <w:p w:rsidR="00000000" w:rsidRDefault="00A302B4">
      <w:r>
        <w:t>СВЯТКИ – с 7 до 18 января, то есть с Рождества Христова до Крещения.</w:t>
      </w:r>
    </w:p>
    <w:p w:rsidR="00000000" w:rsidRDefault="00A302B4">
      <w:r>
        <w:t>МЫТАРЯ И ФАРИСЕЯ – за две недели до Великого поста.</w:t>
      </w:r>
    </w:p>
    <w:p w:rsidR="00000000" w:rsidRDefault="00A302B4">
      <w:r>
        <w:t xml:space="preserve">СЫРНАЯ (масленица) – </w:t>
      </w:r>
      <w:r>
        <w:t>неделя перед Великим постом (разрешаются яйца, рыбное и молочное, но уже без мяса).</w:t>
      </w:r>
    </w:p>
    <w:p w:rsidR="00000000" w:rsidRDefault="00A302B4">
      <w:r>
        <w:t>ПАСХАЛЬНАЯ (Светлая) – неделя после Пасхи.</w:t>
      </w:r>
    </w:p>
    <w:p w:rsidR="00000000" w:rsidRDefault="00A302B4">
      <w:r>
        <w:t>ТРОИЦКАЯ – неделя после Троицы (перед Петровым постом).</w:t>
      </w:r>
    </w:p>
    <w:p w:rsidR="00000000" w:rsidRDefault="00A302B4">
      <w:pPr>
        <w:pStyle w:val="2"/>
        <w:rPr>
          <w:sz w:val="40"/>
        </w:rPr>
      </w:pPr>
    </w:p>
    <w:p w:rsidR="00000000" w:rsidRDefault="00A302B4">
      <w:pPr>
        <w:pStyle w:val="2"/>
        <w:rPr>
          <w:sz w:val="40"/>
        </w:rPr>
      </w:pPr>
      <w:r>
        <w:rPr>
          <w:sz w:val="40"/>
        </w:rPr>
        <w:t>ВЕЛИКИЙ ПОСТ</w:t>
      </w:r>
    </w:p>
    <w:p w:rsidR="00000000" w:rsidRDefault="00A302B4"/>
    <w:p w:rsidR="00000000" w:rsidRDefault="00A302B4">
      <w:r>
        <w:t>«Что такое Великий пост? Он есть драгоценный дар нам Спаси</w:t>
      </w:r>
      <w:r>
        <w:t>теля нашего, Который Сам постился сорок дней и ночей, не ел и не пил; дар – поистине драгоценный для всех ищущих спасение, как умертвит ель душевных страстей. Словом и примером Своим Господь узаконил его Своим последователям», – говорит святой праведный Ио</w:t>
      </w:r>
      <w:r>
        <w:t>анн Кронштадтский.</w:t>
      </w:r>
    </w:p>
    <w:p w:rsidR="00000000" w:rsidRDefault="00A302B4">
      <w:r>
        <w:t>Великий пост – самый главный и строгий среди постов. Начинается он за семь недель до праздника Святой Пасхи и состоит из Четыредесятницы (сорока дней) и Страстной седмицы (недели перед Пасхой).</w:t>
      </w:r>
    </w:p>
    <w:p w:rsidR="00000000" w:rsidRDefault="00A302B4">
      <w:r>
        <w:t>Четыредесятница установлена в подражание Са</w:t>
      </w:r>
      <w:r>
        <w:t xml:space="preserve">мому Господу Иисусу Христу, постившемуся в пустыне сорок дней, а Страстная седмица – в воспоминание последних дней Его земной жизни, страданий, смерти и погребения. Таким образом, общее продолжение Великого поста вместе со Страстной седмицей составляет 48 </w:t>
      </w:r>
      <w:r>
        <w:t>дней.</w:t>
      </w:r>
    </w:p>
    <w:p w:rsidR="00000000" w:rsidRDefault="00A302B4">
      <w:r>
        <w:t xml:space="preserve">Великому посту предшествуют три недели, в течение которых святая Церковь начинает духовно подготавливаться к нему. Первая подготовительная неделя – «Неделя мытаря и фарисея» – называется «сплошной седмицей», потому что на ней нет поста на трапезе. В </w:t>
      </w:r>
      <w:r>
        <w:t>воскресенье во время Литургии читается Евангелие «О мытаре и фарисее» (Лк. 18, 10-14). Этой притчей Церковь научает нас истинному смирению и покаянию, без которых пост будет бесплоден. Начиная с этой недели и до пятой недели Великого поста за всенощным бде</w:t>
      </w:r>
      <w:r>
        <w:t>нием, после чтения Евангелия, поется молитва, которую слушают, преклонив колени: «Покаяния отверзи мне двери...»</w:t>
      </w:r>
    </w:p>
    <w:p w:rsidR="00000000" w:rsidRDefault="00A302B4">
      <w:r>
        <w:t xml:space="preserve">Во вторую подготовительную неделю – «Неделю о блудном сыне», среда и пятница – постные. В воскресенье на Литургии читается притча из Евангелия </w:t>
      </w:r>
      <w:r>
        <w:t>«О блудном сыне» (Лк. 15, 11-32), которая призывает заблудших покаяться и вернуться к Господу, с надеждой на Его милосердие. В эту неделю, а также и в следующие за нею две недели на всенощном бдении после полиелея поется 136-й псалом: «На реках Вавилонских</w:t>
      </w:r>
      <w:r>
        <w:t xml:space="preserve"> тамо седохом и плакахом...» Он описывает страдания евреев в плену вавилонском и скорбь об утраченном отечестве, образно, говоря – о нашем плене греховном и о том, что мы должны стремиться к своему духовному отечеству – Небесному Царствию.</w:t>
      </w:r>
    </w:p>
    <w:p w:rsidR="00000000" w:rsidRDefault="00A302B4">
      <w:r>
        <w:t>Третья подготови</w:t>
      </w:r>
      <w:r>
        <w:t>тельная неделя называется «мясопустною», или «сырною», а по народному – «масленица». В эту неделю уже нельзя есть мясо. Среда и пятница не постные, разрешено вкушать молоко, яйца, рыбу, сыр, масло. По старому русскому обычаю, на масленицу пекутся блины. Во</w:t>
      </w:r>
      <w:r>
        <w:t>скресенье «мясопустной недели», соответственно евангельскому чтению, носит название «Неделя о Страшном суде» (Мф. 25. 31-46). Этим чтение Церковь призывает грешников покаяться и делать добрые дела, напоминая, что за все грехи нам придется отвечать. С начал</w:t>
      </w:r>
      <w:r>
        <w:t>ом этой седмицы, находящимся в браке предписывается воздержание от супружеских отношений.</w:t>
      </w:r>
    </w:p>
    <w:p w:rsidR="00000000" w:rsidRDefault="00A302B4">
      <w:r>
        <w:t>Последнее воскресенье перед Великим постом называется «сыропустом»: им оканчивается вкушение яиц и молочных продуктов.</w:t>
      </w:r>
    </w:p>
    <w:p w:rsidR="00000000" w:rsidRDefault="00A302B4">
      <w:r>
        <w:t>На Литургии читается Евангелие с частью из Наго</w:t>
      </w:r>
      <w:r>
        <w:t>рной Проповеди (Мф. 6, 14-21), где говорится о прощении обид нашим ближним, без чего мы не можем получить прощения грехов от Отца Небесного; о посте и о собирании небесных сокровищ.</w:t>
      </w:r>
    </w:p>
    <w:p w:rsidR="00000000" w:rsidRDefault="00A302B4">
      <w:r>
        <w:t>Сообразно с этим евангельским чтением, христиане просят в этот день друг у</w:t>
      </w:r>
      <w:r>
        <w:t xml:space="preserve"> друга прощения за причиненные обиды и стремятся со всеми примириться. Поэтому воскресенье это принято называть «Прощеным воскресеньем».</w:t>
      </w:r>
    </w:p>
    <w:p w:rsidR="00000000" w:rsidRDefault="00A302B4">
      <w:r>
        <w:lastRenderedPageBreak/>
        <w:t>Первая и последняя (Страстная) седмицы Великого поста отличаются своей строгостью, и их богослужения – продолжительност</w:t>
      </w:r>
      <w:r>
        <w:t>ью.</w:t>
      </w:r>
    </w:p>
    <w:p w:rsidR="00000000" w:rsidRDefault="00A302B4">
      <w:r>
        <w:t>Это время особого покаяния и сугубых молитв. Верующие, как правило, ежедневно посещают богослужения этих седмиц.</w:t>
      </w:r>
    </w:p>
    <w:p w:rsidR="00000000" w:rsidRDefault="00A302B4">
      <w:r>
        <w:t>По уставу, в понедельник и вторник первой седмицы установлена высшая степень поста – полное воздержание от пищи; первое вкушение пищи разре</w:t>
      </w:r>
      <w:r>
        <w:t>шается лишь в среду, а второй раз – в пятницу после литургии Преждеосвященных Даров.</w:t>
      </w:r>
    </w:p>
    <w:p w:rsidR="00000000" w:rsidRDefault="00A302B4">
      <w:r>
        <w:t>В эти дни предписывается сухоядение, то есть пища без масла.</w:t>
      </w:r>
    </w:p>
    <w:p w:rsidR="00000000" w:rsidRDefault="00A302B4">
      <w:r>
        <w:t>Разумеется, для слабых, больных, престарелых людей, беременных и кормящих женщин эти требования, по благослове</w:t>
      </w:r>
      <w:r>
        <w:t>нию духовника, ослабляются. Начиная с субботы первой седмицы можно вкушать постную пищу.</w:t>
      </w:r>
    </w:p>
    <w:p w:rsidR="00000000" w:rsidRDefault="00A302B4">
      <w:r>
        <w:t>Рыба разрешается всего два раза за весь пост: в Благовещение Пресвятой Богородицы (7 апреля), если праздник не выпадает на Страстную седмицу, и на Вход  Господень в Ие</w:t>
      </w:r>
      <w:r>
        <w:t>русалим (Вербное воскресенье). В Лазареву субботу (суббота перед Вербным воскресеньем) разрешается рыбная икра. Если строго следовать уставу, то растительное масло разрешается только по субботам (кроме субботы на Страстной седмице) и воскресеньям.</w:t>
      </w:r>
    </w:p>
    <w:p w:rsidR="00000000" w:rsidRDefault="00A302B4">
      <w:r>
        <w:t>ОСОБЕННО</w:t>
      </w:r>
      <w:r>
        <w:t>СТЬ ВЕЛИКОПОСТНОГО БОГОСЛУЖЕНИЯ – совершение литургий только по субботам и воскресеньям; в понедельник, вторник и четверг литургия не совершается. По средам и пятницам совершается литургия Преждеосвященных Даров. Само название этой службы говорит о том, чт</w:t>
      </w:r>
      <w:r>
        <w:t>о на ней происходит причащение Святыми Дарами, освященными в предыдущее воскресенье. В храме – и черные облачения, и особый постовой распев песнопений – призывают к покаянию, изменению греховной жизни. Постоянно звучит молитва преподобного Ефрема Сирина «Г</w:t>
      </w:r>
      <w:r>
        <w:t>осподи и Владыко живота моего...», которую все молящиеся совершают с земными поклонами.</w:t>
      </w:r>
    </w:p>
    <w:p w:rsidR="00000000" w:rsidRDefault="00A302B4">
      <w:r>
        <w:t>Первые четыре дня Великого поста вечером в православных храмах читается великий покаянный канон преподобного Андрея Критского – вдохновенное произведение, излившееся из</w:t>
      </w:r>
      <w:r>
        <w:t xml:space="preserve"> глубины сокрушенного сердца. Православные люди всегда стараются не пропустить эти службы, поразительные по силе воздействия на душу.</w:t>
      </w:r>
    </w:p>
    <w:p w:rsidR="00000000" w:rsidRDefault="00A302B4">
      <w:r>
        <w:t>В пятницу первой седмицы после литургии происходит освящение «колива» (отваренной пшеницы с медом), в память святого велик</w:t>
      </w:r>
      <w:r>
        <w:t>омученика Феодора Тирона. Этот святой явился во сне Антиохийскому епископу Евдоксию. Он открыл ему тайное приказание императора Юлиана Отступника окропить кровью идоложертвенных животных все съестные припасы и повелел в течение недели ничего не покупать на</w:t>
      </w:r>
      <w:r>
        <w:t xml:space="preserve"> рынке, а питаться коливом.</w:t>
      </w:r>
    </w:p>
    <w:p w:rsidR="00000000" w:rsidRDefault="00A302B4">
      <w:r>
        <w:t>Неделя первая Великого поста посвящена Торжеству Православия. Празднование это было установлено по поводу окончательной победы Святой Церкви над иконоборческой ересью. В это день, после литургии, в храме совершается особый чин –</w:t>
      </w:r>
      <w:r>
        <w:t xml:space="preserve"> чин торжества Православия. Этим чином Церковь анафематствует, то есть отлучает от единения с собой еретиков, врагов Православия, и славословит его защитников.</w:t>
      </w:r>
    </w:p>
    <w:p w:rsidR="00000000" w:rsidRDefault="00A302B4">
      <w:r>
        <w:t>Неделя вторая чествует память святителя Григория Паламы. Он известен как обличитель ереси Варлаа</w:t>
      </w:r>
      <w:r>
        <w:t>ма, отвергавшего православное учение о нетварном свете.</w:t>
      </w:r>
    </w:p>
    <w:p w:rsidR="00000000" w:rsidRDefault="00A302B4">
      <w:r>
        <w:t>Неделя третья Великого поста – Крестопоклонная. На этой неделе прославляется святой Крест Господень. Для поклонения и духовного подкрепления проходящих подвиг поста Крест выносится из алтаря на середи</w:t>
      </w:r>
      <w:r>
        <w:t>ну храма. Следующая за Крестопоклонной неделей седмица носит такое же название, а еще называется Средокрестной, поскольку в среду Великий пост достигает своей середины.</w:t>
      </w:r>
    </w:p>
    <w:p w:rsidR="00000000" w:rsidRDefault="00A302B4">
      <w:r>
        <w:t>Неделя четвертая Великого поста предлагает нам высокий пример постнической жизни в лице</w:t>
      </w:r>
      <w:r>
        <w:t xml:space="preserve"> преподобного Иоанна Лествичника, автора «Лествицы».</w:t>
      </w:r>
    </w:p>
    <w:p w:rsidR="00000000" w:rsidRDefault="00A302B4">
      <w:r>
        <w:lastRenderedPageBreak/>
        <w:t xml:space="preserve">В среду на пятой седмице совершается всенощное бдение с чтением Великого покаянного канона Андрея Критского и жития преподобной Марии Египетской. По этой особенности она называется Андреевским стоянием, </w:t>
      </w:r>
      <w:r>
        <w:t>или стоянием Марии Египетской.</w:t>
      </w:r>
    </w:p>
    <w:p w:rsidR="00000000" w:rsidRDefault="00A302B4">
      <w:r>
        <w:t>В субботу этой же седмицы совершается пение акафиста Пресвятой Богородице, которое установлено в благодарность за избавление Ею Царьграда от врагов.</w:t>
      </w:r>
    </w:p>
    <w:p w:rsidR="00000000" w:rsidRDefault="00A302B4">
      <w:r>
        <w:t>Неделя пятая Великого поста посвящена прославлению подвигов преподобной Мари</w:t>
      </w:r>
      <w:r>
        <w:t>и Египетской.</w:t>
      </w:r>
    </w:p>
    <w:p w:rsidR="00000000" w:rsidRDefault="00A302B4">
      <w:r>
        <w:t xml:space="preserve">Суббота перед праздником Входа Господня в Иерусалим именуется Лазаревой. В этот день вспоминается воскрешение праведного Лазаря, которое совершил Господь Иисус Христос в доказательство Своей Божественной силы и в знамение нашего воскресения. </w:t>
      </w:r>
      <w:r>
        <w:t>Лазарево воскрешение послужило поводом к осуждению Спасителя на смерть, поэтому с самых первых веков христианства установлено было совершать память этого великого чуда перед самой Страстной седмицей.</w:t>
      </w:r>
    </w:p>
    <w:p w:rsidR="00000000" w:rsidRDefault="00A302B4">
      <w:r>
        <w:t xml:space="preserve">Неделя шестая Великого поста называется «Неделей ваий», </w:t>
      </w:r>
      <w:r>
        <w:t>в просторечии – вербным воскресеньем» (или Цветоносным), и празднуется «Вход Господень в Иерусалим». Ветви ваий (пальмовые ветви) у нас заменяются вербами, так как верба ранее других ветвей дает почку. Обычай употреблять вайи в это праздник имеет свое осно</w:t>
      </w:r>
      <w:r>
        <w:t>вание в обстоятельствах самого события входа Господня в Иерусалим. Молящиеся как бы встречают невидимо грядущего Господа и приветствуют Его как Победителя ада и смерти, держа в руках «знамение победы» – цветущие вербы с возжжеными свечами.</w:t>
      </w:r>
    </w:p>
    <w:p w:rsidR="00000000" w:rsidRDefault="00A302B4">
      <w:r>
        <w:t>После Вербного в</w:t>
      </w:r>
      <w:r>
        <w:t xml:space="preserve">оскресенья наступают Великие дни, или Страстная седмица. В храме читают Евангелие Страстей Христовых (Страданий Христовых), как Он был предан Иудой Искариотом, взят под стражу, бичеван и распят на Кресте. Пост на этой седмицы, как и на первой, строгий (то </w:t>
      </w:r>
      <w:r>
        <w:t>есть без масла). А в Великую Пятницу – в день всеобщей скорби о распятом Спасителе – принято не вкушать никакой пищи до окончания богослужебного чина погребения Плащаницы Господа, то есть особого покрывала с изображением Христа, лежащего во гробе. Каждый д</w:t>
      </w:r>
      <w:r>
        <w:t>ень седмицы имеет название – Великий Понедельник, Великий Вторник и т.д. В эту неделю верующие начинают готовиться к Пасхе и стараются чаще посещать храм.</w:t>
      </w:r>
    </w:p>
    <w:p w:rsidR="00000000" w:rsidRDefault="00A302B4">
      <w:r>
        <w:t xml:space="preserve">В Великий Понедельник Церковь вспоминает иссушение бесплодной смоковницы, у которой Иисус Христос не </w:t>
      </w:r>
      <w:r>
        <w:t xml:space="preserve">нашел истинного плода, обличил ее и проклял. Эта смоковница изображает не только сонмище иудейское, но также и всякую душу, не приносящую плода покаяния. Кроме повествования об иссушении смоковницы, читается Евангелие с притчей о неправедных виноградарях, </w:t>
      </w:r>
      <w:r>
        <w:t xml:space="preserve">убивших сначала слуг господина своего, а потом и его сына. Притча изображает ожесточение иудеев, избивавших прежде пророков, а потом распявших и Сына Божия, пришедшего на землю. Этой притчей Церковь поучает нас не уподобляться этим виноградарям, дерзостно </w:t>
      </w:r>
      <w:r>
        <w:t>нарушая заповеди апостольские и Господни и тем самым продолжая распинать Сына Божия своими грехами.</w:t>
      </w:r>
    </w:p>
    <w:p w:rsidR="00000000" w:rsidRDefault="00A302B4">
      <w:r>
        <w:t>Свое содержание церковная служба Великого Вторника заимствует из притч о десяти девах, о талантах и из продолжения положенного в Великий Понедельник повеств</w:t>
      </w:r>
      <w:r>
        <w:t>ования о Втором пришествии Христовом. Этими воспоминаниями Святая Церковь учит верующих духовному бодрствованию, особенно необходимому в дни сопереживания страданиям Господа за нас; притча о талантах побуждает к употреблению дарованных нам способностей и с</w:t>
      </w:r>
      <w:r>
        <w:t xml:space="preserve">ил на служение Господу, особенно делами милосердия, которые Он принимает как личную заслугу Себе Самому: </w:t>
      </w:r>
      <w:r>
        <w:rPr>
          <w:i/>
        </w:rPr>
        <w:t xml:space="preserve">так как вы сделали это одному из сих братьев Моих меньших, то сделали Мне. </w:t>
      </w:r>
      <w:r>
        <w:t>(Мф. 25, 40).</w:t>
      </w:r>
    </w:p>
    <w:p w:rsidR="00000000" w:rsidRDefault="00A302B4">
      <w:r>
        <w:lastRenderedPageBreak/>
        <w:t>В Великую Среду прославляется жена-грешница, не пожалевшая для</w:t>
      </w:r>
      <w:r>
        <w:t xml:space="preserve"> Господа драгоценного мира, и порицается сребролюбие и предательство Иуды.</w:t>
      </w:r>
    </w:p>
    <w:p w:rsidR="00000000" w:rsidRDefault="00A302B4">
      <w:r>
        <w:t>Из всех дней последней седмицы особенно выделяется Великий Четверток. Этот день установлен Церковью в воспоминание Тайной Вечери, на которую Иисус Христос собрал Своих учеников в пе</w:t>
      </w:r>
      <w:r>
        <w:t xml:space="preserve">рвый день иудейской пасхи. На этой трапезе Спаситель преломил хлеб и, раздавая учениками, сказал: </w:t>
      </w:r>
      <w:r>
        <w:rPr>
          <w:i/>
        </w:rPr>
        <w:t>приимите, ядите: сие есть Тело мое</w:t>
      </w:r>
      <w:r>
        <w:t xml:space="preserve">. И, взяв чашу и благодарив, подал им и сказал: </w:t>
      </w:r>
      <w:r>
        <w:rPr>
          <w:i/>
        </w:rPr>
        <w:t>пейте из нее все, ибо сие есть Кровь Моя Нового Завета, за многих изливаемая</w:t>
      </w:r>
      <w:r>
        <w:rPr>
          <w:i/>
        </w:rPr>
        <w:t xml:space="preserve"> во оставление грехов</w:t>
      </w:r>
      <w:r>
        <w:t>. (Мф. 26, 26-28). Так впервые Иисус Христос Сам установил таинство Причащения. Великий Четверг также называют еще «Чистым» – в этот день христиане, искренне покаявшись на исповеди, с чистой совестью приступают к Чаше Господней.</w:t>
      </w:r>
    </w:p>
    <w:p w:rsidR="00000000" w:rsidRDefault="00A302B4">
      <w:r>
        <w:t>В Вели</w:t>
      </w:r>
      <w:r>
        <w:t>кий Четверток вечером в храме совершается «Последование святых и спасительных Страстей Господа нашего Иисуса Христа». Верующие назидаются слушанием полной евангельской истории Страстей Христовых, извлеченной из четырех Евангелий и разделенных на 12 чтений.</w:t>
      </w:r>
    </w:p>
    <w:p w:rsidR="00000000" w:rsidRDefault="00A302B4">
      <w:r>
        <w:t>В Святой и Великий Пяток литургии не бывает в воспоминание того, что в этот день Сам Господь принес Себя в Жертву. Совершаются лишь Царские Часы. Вечерня служится в третьем часу дня, в час смерти Иисуса Христа на Кресте.</w:t>
      </w:r>
    </w:p>
    <w:p w:rsidR="00000000" w:rsidRDefault="00A302B4">
      <w:r>
        <w:t>В конце этой службы совершается вы</w:t>
      </w:r>
      <w:r>
        <w:t xml:space="preserve">нос Плащаницы, перед которой читается умилительный канон «О распятии Господни и на плач Пресвятой Богородицы». Молящиеся прикладываются к Плащанице и положенному поверх ее Евангелию. Плащаница находится на середине храма в продолжение трех дней, напоминая </w:t>
      </w:r>
      <w:r>
        <w:t>этим трехдневное нахождение Иисуса Христа во гробе.</w:t>
      </w:r>
    </w:p>
    <w:p w:rsidR="00000000" w:rsidRDefault="00A302B4">
      <w:r>
        <w:t>(В этот день разрешается вкушать пищу только после окончании чина погребения Плащаницы Господа.)</w:t>
      </w:r>
    </w:p>
    <w:p w:rsidR="00000000" w:rsidRDefault="00A302B4">
      <w:r>
        <w:t xml:space="preserve">Все богослужение Великой Субботы представляет умилительное сочетание противоположных чувствований – скорби </w:t>
      </w:r>
      <w:r>
        <w:t>и отрады, горя и радости, слез и светлого ликования.</w:t>
      </w:r>
    </w:p>
    <w:p w:rsidR="00000000" w:rsidRDefault="00A302B4">
      <w:r>
        <w:t>На вечерне читаются 15 паремий (текстов из Священного Писания). В этих паремиях собраны почти все главные пророчества и прообразы Ветхого Завета, относящиеся к Иисусу Христу. В Древней Церкви во время чт</w:t>
      </w:r>
      <w:r>
        <w:t>ения паремий Великой Субботы совершалось таинство Крещения для того, чтобы готовившиеся стать христианами могли вкусить пасхальной радости вместе с верными. После чтения Апостола священнослужители в алтаре переоблачаются в светлое.</w:t>
      </w:r>
    </w:p>
    <w:p w:rsidR="00000000" w:rsidRDefault="00A302B4">
      <w:r>
        <w:t>По окончании литургии до</w:t>
      </w:r>
      <w:r>
        <w:t xml:space="preserve"> начала полунощницы освящают куличи, творожные пасхи, крашеные яйца.</w:t>
      </w:r>
    </w:p>
    <w:p w:rsidR="00000000" w:rsidRDefault="00A302B4">
      <w:r>
        <w:t>Заканчивается Страстная седмица торжественным празднованием Пасхи – Светлого Христова Воскресения. Воскресение из мертвых Иисуса Христа во плоти – прообраз всеобщего воскресения из мертвы</w:t>
      </w:r>
      <w:r>
        <w:t>х всех людей в день Страшного Суда и обетование жизни вечной, уготованной Богом праведникам. Это праздник для тех, кто, исполняя заповеди Христовы, в земной своей жизни сораспинается со Христом, ведя духовную брань со страстями и грехом. Великий пост являе</w:t>
      </w:r>
      <w:r>
        <w:t>тся путем ко дню Светлого Христова Воскресения и несет в себе смысл сораспятия и совоскресения нас со Христом.</w:t>
      </w:r>
    </w:p>
    <w:p w:rsidR="00000000" w:rsidRDefault="00A302B4">
      <w:r>
        <w:t>После праздника Пасхи следует сплошная пасхальная седмица. Пост в среду и пятницу отменяется: «разрешение на вся». Но вступать в супружеские отно</w:t>
      </w:r>
      <w:r>
        <w:t>шения в эти дни, согласно церковным правилам, еще не дозволяется, чтобы чувственные удовольствия не перебивали духовную радость.</w:t>
      </w:r>
    </w:p>
    <w:p w:rsidR="00000000" w:rsidRDefault="00A302B4">
      <w:r>
        <w:t xml:space="preserve">В следующий за пасхальной седмицей период от Антипасхи до праздника Пятидесятницы пост в среду и пятницу возобновляется, но по </w:t>
      </w:r>
      <w:r>
        <w:t>уставу в эти дни можно есть рыбу.</w:t>
      </w:r>
    </w:p>
    <w:p w:rsidR="00000000" w:rsidRDefault="00A302B4">
      <w:r>
        <w:lastRenderedPageBreak/>
        <w:t>Вслед за днем Святой Троицы (Пятидесятницы), празднуемой через семь недель после Пасхи, перед Петровым постом наступает сплошная Троицкая седмица, на которой пост в среду и пятницу снова отменяется.</w:t>
      </w:r>
    </w:p>
    <w:p w:rsidR="00000000" w:rsidRDefault="00A302B4"/>
    <w:p w:rsidR="00000000" w:rsidRDefault="00A302B4">
      <w:pPr>
        <w:pStyle w:val="2"/>
        <w:rPr>
          <w:sz w:val="40"/>
        </w:rPr>
      </w:pPr>
      <w:r>
        <w:rPr>
          <w:sz w:val="40"/>
        </w:rPr>
        <w:t>ПЕТРОВ ПОСТ</w:t>
      </w:r>
    </w:p>
    <w:p w:rsidR="00000000" w:rsidRDefault="00A302B4">
      <w:pPr>
        <w:shd w:val="clear" w:color="auto" w:fill="FFFFFF"/>
        <w:spacing w:before="108" w:line="295" w:lineRule="exact"/>
        <w:ind w:right="22"/>
      </w:pPr>
      <w:r>
        <w:rPr>
          <w:color w:val="000000"/>
          <w:spacing w:val="2"/>
          <w:szCs w:val="25"/>
        </w:rPr>
        <w:t>Второй пос</w:t>
      </w:r>
      <w:r>
        <w:rPr>
          <w:color w:val="000000"/>
          <w:spacing w:val="2"/>
          <w:szCs w:val="25"/>
        </w:rPr>
        <w:t xml:space="preserve">т установлен в честь святых </w:t>
      </w:r>
      <w:r>
        <w:rPr>
          <w:color w:val="000000"/>
          <w:spacing w:val="5"/>
          <w:szCs w:val="25"/>
        </w:rPr>
        <w:t>апостолов (Петров пост).</w:t>
      </w:r>
    </w:p>
    <w:p w:rsidR="00000000" w:rsidRDefault="00A302B4">
      <w:pPr>
        <w:shd w:val="clear" w:color="auto" w:fill="FFFFFF"/>
        <w:spacing w:line="295" w:lineRule="exact"/>
        <w:ind w:right="14" w:firstLine="230"/>
      </w:pPr>
      <w:r>
        <w:rPr>
          <w:color w:val="000000"/>
          <w:spacing w:val="2"/>
          <w:szCs w:val="25"/>
        </w:rPr>
        <w:t>Длительность его зависит от дня пра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"/>
          <w:szCs w:val="25"/>
        </w:rPr>
        <w:t xml:space="preserve">зднования Пасхи. Он всегда начинается </w:t>
      </w:r>
      <w:r>
        <w:rPr>
          <w:color w:val="000000"/>
          <w:spacing w:val="3"/>
          <w:szCs w:val="25"/>
        </w:rPr>
        <w:t xml:space="preserve">через неделю после дня Святой Троицы </w:t>
      </w:r>
      <w:r>
        <w:rPr>
          <w:color w:val="000000"/>
          <w:spacing w:val="4"/>
          <w:szCs w:val="25"/>
        </w:rPr>
        <w:t xml:space="preserve">и продолжается до дня памяти святых </w:t>
      </w:r>
      <w:r>
        <w:rPr>
          <w:color w:val="000000"/>
          <w:spacing w:val="6"/>
          <w:szCs w:val="25"/>
        </w:rPr>
        <w:t xml:space="preserve">первоверховных апостолов Петра и </w:t>
      </w:r>
      <w:r>
        <w:rPr>
          <w:color w:val="000000"/>
          <w:szCs w:val="25"/>
        </w:rPr>
        <w:t>Павла– 12 июля. Самый п</w:t>
      </w:r>
      <w:r>
        <w:rPr>
          <w:color w:val="000000"/>
          <w:szCs w:val="25"/>
        </w:rPr>
        <w:t>родолжитель</w:t>
      </w:r>
      <w:r>
        <w:rPr>
          <w:color w:val="000000"/>
          <w:szCs w:val="25"/>
        </w:rPr>
        <w:softHyphen/>
      </w:r>
      <w:r>
        <w:rPr>
          <w:color w:val="000000"/>
          <w:spacing w:val="5"/>
          <w:szCs w:val="25"/>
        </w:rPr>
        <w:t>ный пост может длиться шесть недель, а самый короткий восемь дней.</w:t>
      </w:r>
    </w:p>
    <w:p w:rsidR="00000000" w:rsidRDefault="00A302B4">
      <w:pPr>
        <w:shd w:val="clear" w:color="auto" w:fill="FFFFFF"/>
        <w:spacing w:line="295" w:lineRule="exact"/>
        <w:ind w:left="7" w:firstLine="238"/>
      </w:pPr>
      <w:r>
        <w:rPr>
          <w:color w:val="000000"/>
          <w:spacing w:val="2"/>
          <w:szCs w:val="25"/>
        </w:rPr>
        <w:t xml:space="preserve">Церковь призывает нас к этому посту примером святых апостолов, которые, </w:t>
      </w:r>
      <w:r>
        <w:rPr>
          <w:color w:val="000000"/>
          <w:spacing w:val="3"/>
          <w:szCs w:val="25"/>
        </w:rPr>
        <w:t>приняв святого Духа в день Пятидесят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4"/>
          <w:szCs w:val="25"/>
        </w:rPr>
        <w:t xml:space="preserve">ницы, в посте и молитве готовились ко </w:t>
      </w:r>
      <w:r>
        <w:rPr>
          <w:color w:val="000000"/>
          <w:spacing w:val="3"/>
          <w:szCs w:val="25"/>
        </w:rPr>
        <w:t>всемирной проповеди Евангелия.</w:t>
      </w:r>
      <w:r>
        <w:rPr>
          <w:color w:val="000000"/>
          <w:spacing w:val="3"/>
          <w:szCs w:val="25"/>
        </w:rPr>
        <w:t xml:space="preserve"> Бла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1"/>
          <w:szCs w:val="25"/>
        </w:rPr>
        <w:t>женный Симеон Фессалоникийский пи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2"/>
          <w:szCs w:val="25"/>
        </w:rPr>
        <w:t xml:space="preserve">шет, что пост этот установлен в честь </w:t>
      </w:r>
      <w:r>
        <w:rPr>
          <w:color w:val="000000"/>
          <w:spacing w:val="1"/>
          <w:szCs w:val="25"/>
        </w:rPr>
        <w:t xml:space="preserve">апостолов «потому, что через них мы сподобились многих благ и они явились </w:t>
      </w:r>
      <w:r>
        <w:rPr>
          <w:color w:val="000000"/>
          <w:spacing w:val="5"/>
          <w:szCs w:val="25"/>
        </w:rPr>
        <w:t xml:space="preserve">для нас деятелями и учителями поста, послушания и воздержания... Согласно </w:t>
      </w:r>
      <w:r>
        <w:rPr>
          <w:color w:val="000000"/>
          <w:spacing w:val="2"/>
          <w:szCs w:val="25"/>
        </w:rPr>
        <w:t>с постановлениями апостольскими</w:t>
      </w:r>
      <w:r>
        <w:rPr>
          <w:color w:val="000000"/>
          <w:spacing w:val="2"/>
          <w:szCs w:val="25"/>
        </w:rPr>
        <w:t xml:space="preserve">, мы, </w:t>
      </w:r>
      <w:r>
        <w:rPr>
          <w:color w:val="000000"/>
          <w:szCs w:val="25"/>
        </w:rPr>
        <w:t>после сошествия Святого Духа одну не</w:t>
      </w:r>
      <w:r>
        <w:rPr>
          <w:color w:val="000000"/>
          <w:szCs w:val="25"/>
        </w:rPr>
        <w:softHyphen/>
      </w:r>
      <w:r>
        <w:rPr>
          <w:color w:val="000000"/>
          <w:spacing w:val="3"/>
          <w:szCs w:val="25"/>
        </w:rPr>
        <w:t>делю торжествуем, а потом за следую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1"/>
          <w:szCs w:val="25"/>
        </w:rPr>
        <w:t>щей затем, чествуем предавших нам по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3"/>
          <w:szCs w:val="25"/>
        </w:rPr>
        <w:t>ститься апостолов».</w:t>
      </w:r>
    </w:p>
    <w:p w:rsidR="00000000" w:rsidRDefault="00A302B4">
      <w:pPr>
        <w:shd w:val="clear" w:color="auto" w:fill="FFFFFF"/>
        <w:spacing w:line="295" w:lineRule="exact"/>
        <w:ind w:left="7" w:firstLine="259"/>
      </w:pPr>
      <w:r>
        <w:rPr>
          <w:color w:val="000000"/>
          <w:szCs w:val="25"/>
        </w:rPr>
        <w:t xml:space="preserve">Петров пост в отношении пищи менее </w:t>
      </w:r>
      <w:r>
        <w:rPr>
          <w:color w:val="000000"/>
          <w:spacing w:val="1"/>
          <w:szCs w:val="25"/>
        </w:rPr>
        <w:t>строг, чем Великий. Во время него исключаются мясные и молочные продук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6"/>
          <w:szCs w:val="25"/>
        </w:rPr>
        <w:t>ты. В понедель</w:t>
      </w:r>
      <w:r>
        <w:rPr>
          <w:color w:val="000000"/>
          <w:spacing w:val="6"/>
          <w:szCs w:val="25"/>
        </w:rPr>
        <w:t xml:space="preserve">ник, среду и пятницу </w:t>
      </w:r>
      <w:r>
        <w:rPr>
          <w:color w:val="000000"/>
          <w:spacing w:val="3"/>
          <w:szCs w:val="25"/>
        </w:rPr>
        <w:t xml:space="preserve">нельзя употреблять растительное масло </w:t>
      </w:r>
      <w:r>
        <w:rPr>
          <w:color w:val="000000"/>
          <w:spacing w:val="2"/>
          <w:szCs w:val="25"/>
        </w:rPr>
        <w:t>и рыбу. Но по вторникам и четвергам церковный устав разрешает пищу с рас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"/>
          <w:szCs w:val="25"/>
        </w:rPr>
        <w:t>тительным маслом; по субботам и вос</w:t>
      </w:r>
      <w:r>
        <w:rPr>
          <w:color w:val="000000"/>
          <w:spacing w:val="3"/>
          <w:szCs w:val="25"/>
        </w:rPr>
        <w:t xml:space="preserve">кресным дням, а так же в дни памяти </w:t>
      </w:r>
      <w:r>
        <w:rPr>
          <w:color w:val="000000"/>
          <w:spacing w:val="4"/>
          <w:szCs w:val="25"/>
        </w:rPr>
        <w:t>великого святого или храмового празд</w:t>
      </w:r>
      <w:r>
        <w:rPr>
          <w:color w:val="000000"/>
          <w:spacing w:val="1"/>
          <w:szCs w:val="25"/>
        </w:rPr>
        <w:t>ника – рыбу. Если</w:t>
      </w:r>
      <w:r>
        <w:rPr>
          <w:color w:val="000000"/>
          <w:spacing w:val="1"/>
          <w:szCs w:val="25"/>
        </w:rPr>
        <w:t xml:space="preserve"> праздник приходит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2"/>
          <w:szCs w:val="25"/>
        </w:rPr>
        <w:t xml:space="preserve">ся на среду или пятницу, то разговев </w:t>
      </w:r>
      <w:r>
        <w:rPr>
          <w:color w:val="000000"/>
          <w:spacing w:val="5"/>
          <w:szCs w:val="25"/>
        </w:rPr>
        <w:t>(начало вкушения мясной пищи) пере</w:t>
      </w:r>
      <w:r>
        <w:rPr>
          <w:color w:val="000000"/>
          <w:spacing w:val="8"/>
          <w:szCs w:val="25"/>
        </w:rPr>
        <w:t xml:space="preserve">носятся на следующий день, а в этот </w:t>
      </w:r>
      <w:r>
        <w:rPr>
          <w:color w:val="000000"/>
          <w:spacing w:val="7"/>
          <w:szCs w:val="25"/>
        </w:rPr>
        <w:t>день можно вкушать рыбу.</w:t>
      </w:r>
    </w:p>
    <w:p w:rsidR="00000000" w:rsidRDefault="00A302B4">
      <w:pPr>
        <w:shd w:val="clear" w:color="auto" w:fill="FFFFFF"/>
        <w:spacing w:line="295" w:lineRule="exact"/>
        <w:ind w:right="22" w:firstLine="252"/>
        <w:rPr>
          <w:color w:val="000000"/>
          <w:spacing w:val="6"/>
          <w:szCs w:val="25"/>
        </w:rPr>
      </w:pPr>
      <w:r>
        <w:rPr>
          <w:color w:val="000000"/>
          <w:spacing w:val="1"/>
          <w:szCs w:val="25"/>
        </w:rPr>
        <w:t xml:space="preserve">В период от окончания Петрова поста </w:t>
      </w:r>
      <w:r>
        <w:rPr>
          <w:color w:val="000000"/>
          <w:spacing w:val="4"/>
          <w:szCs w:val="25"/>
        </w:rPr>
        <w:t xml:space="preserve">до начала Успенского (летний мясоед) </w:t>
      </w:r>
      <w:r>
        <w:rPr>
          <w:color w:val="000000"/>
          <w:spacing w:val="-1"/>
          <w:szCs w:val="25"/>
        </w:rPr>
        <w:t>среда и пятница – постные дни, н</w:t>
      </w:r>
      <w:r>
        <w:rPr>
          <w:color w:val="000000"/>
          <w:spacing w:val="-1"/>
          <w:szCs w:val="25"/>
        </w:rPr>
        <w:t xml:space="preserve">о если </w:t>
      </w:r>
      <w:r>
        <w:rPr>
          <w:color w:val="000000"/>
          <w:spacing w:val="5"/>
          <w:szCs w:val="25"/>
        </w:rPr>
        <w:t>на эти дни выпадут праздники велико</w:t>
      </w:r>
      <w:r>
        <w:rPr>
          <w:color w:val="000000"/>
          <w:spacing w:val="5"/>
          <w:szCs w:val="25"/>
        </w:rPr>
        <w:softHyphen/>
      </w:r>
      <w:r>
        <w:rPr>
          <w:color w:val="000000"/>
          <w:spacing w:val="3"/>
          <w:szCs w:val="25"/>
        </w:rPr>
        <w:t>го святого, которому служится поли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9"/>
          <w:szCs w:val="25"/>
        </w:rPr>
        <w:t xml:space="preserve">елейная служба, то разрешается пища </w:t>
      </w:r>
      <w:r>
        <w:rPr>
          <w:color w:val="000000"/>
          <w:spacing w:val="3"/>
          <w:szCs w:val="25"/>
        </w:rPr>
        <w:t>с растительным маслом. Если же в сре</w:t>
      </w:r>
      <w:r>
        <w:rPr>
          <w:color w:val="000000"/>
          <w:spacing w:val="3"/>
          <w:szCs w:val="25"/>
        </w:rPr>
        <w:softHyphen/>
        <w:t>ду и пятницу случаются храмовые пра</w:t>
      </w:r>
      <w:r>
        <w:rPr>
          <w:color w:val="000000"/>
          <w:spacing w:val="6"/>
          <w:szCs w:val="25"/>
        </w:rPr>
        <w:t>здники, то разрешается и рыба.</w:t>
      </w:r>
    </w:p>
    <w:p w:rsidR="00000000" w:rsidRDefault="00A302B4">
      <w:pPr>
        <w:shd w:val="clear" w:color="auto" w:fill="FFFFFF"/>
        <w:spacing w:line="295" w:lineRule="exact"/>
        <w:ind w:right="22" w:firstLine="252"/>
      </w:pPr>
    </w:p>
    <w:p w:rsidR="00000000" w:rsidRDefault="00A302B4">
      <w:pPr>
        <w:pStyle w:val="2"/>
        <w:rPr>
          <w:sz w:val="40"/>
        </w:rPr>
      </w:pPr>
      <w:r>
        <w:rPr>
          <w:sz w:val="40"/>
        </w:rPr>
        <w:t>УСПЕНСКИЙ ПОСТ</w:t>
      </w:r>
    </w:p>
    <w:p w:rsidR="00000000" w:rsidRDefault="00A302B4">
      <w:pPr>
        <w:shd w:val="clear" w:color="auto" w:fill="FFFFFF"/>
        <w:spacing w:before="144" w:line="295" w:lineRule="exact"/>
        <w:ind w:left="7"/>
      </w:pPr>
      <w:r>
        <w:rPr>
          <w:color w:val="000000"/>
          <w:spacing w:val="2"/>
          <w:szCs w:val="25"/>
        </w:rPr>
        <w:t>Через месяц после апост</w:t>
      </w:r>
      <w:r>
        <w:rPr>
          <w:color w:val="000000"/>
          <w:spacing w:val="2"/>
          <w:szCs w:val="25"/>
        </w:rPr>
        <w:t xml:space="preserve">ольского поста наступает строгий Успенский пост. Он </w:t>
      </w:r>
      <w:r>
        <w:rPr>
          <w:color w:val="000000"/>
          <w:spacing w:val="3"/>
          <w:szCs w:val="25"/>
        </w:rPr>
        <w:t xml:space="preserve">установлен перед великим праздником </w:t>
      </w:r>
      <w:r>
        <w:rPr>
          <w:color w:val="000000"/>
          <w:spacing w:val="4"/>
          <w:szCs w:val="25"/>
        </w:rPr>
        <w:t>Успения Божией Матери и продолжа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-1"/>
          <w:szCs w:val="25"/>
        </w:rPr>
        <w:t xml:space="preserve">ется две недели – с 14 по 27 августа. </w:t>
      </w:r>
      <w:r>
        <w:rPr>
          <w:color w:val="000000"/>
          <w:spacing w:val="3"/>
          <w:szCs w:val="25"/>
        </w:rPr>
        <w:t>Успенским постом Церковь призыва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5"/>
          <w:szCs w:val="25"/>
        </w:rPr>
        <w:t>ет, нас подражать Божией Матери, Ко</w:t>
      </w:r>
      <w:r>
        <w:rPr>
          <w:color w:val="000000"/>
          <w:spacing w:val="5"/>
          <w:szCs w:val="25"/>
        </w:rPr>
        <w:softHyphen/>
      </w:r>
      <w:r>
        <w:rPr>
          <w:color w:val="000000"/>
          <w:spacing w:val="2"/>
          <w:szCs w:val="25"/>
        </w:rPr>
        <w:t>торая перед переселением Сво</w:t>
      </w:r>
      <w:r>
        <w:rPr>
          <w:color w:val="000000"/>
          <w:spacing w:val="2"/>
          <w:szCs w:val="25"/>
        </w:rPr>
        <w:t>им на не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8"/>
          <w:szCs w:val="25"/>
        </w:rPr>
        <w:t xml:space="preserve">бо непрестанно" пребывала в посте </w:t>
      </w:r>
      <w:r>
        <w:rPr>
          <w:color w:val="000000"/>
          <w:spacing w:val="5"/>
          <w:szCs w:val="25"/>
        </w:rPr>
        <w:t>и молитве. Блаженный Симеон Фесса</w:t>
      </w:r>
      <w:r>
        <w:rPr>
          <w:color w:val="000000"/>
          <w:spacing w:val="3"/>
          <w:szCs w:val="25"/>
        </w:rPr>
        <w:t xml:space="preserve">лоникийский пишет: «Пост в августе </w:t>
      </w:r>
      <w:r>
        <w:rPr>
          <w:color w:val="000000"/>
          <w:spacing w:val="5"/>
          <w:szCs w:val="25"/>
        </w:rPr>
        <w:t xml:space="preserve">(Успенский) учрежден в честь Матери </w:t>
      </w:r>
      <w:r>
        <w:rPr>
          <w:color w:val="000000"/>
          <w:spacing w:val="6"/>
          <w:szCs w:val="25"/>
        </w:rPr>
        <w:t xml:space="preserve">Божия Слова, Которая, узнавши Свое </w:t>
      </w:r>
      <w:r>
        <w:rPr>
          <w:color w:val="000000"/>
          <w:spacing w:val="9"/>
          <w:szCs w:val="25"/>
        </w:rPr>
        <w:t xml:space="preserve">преставление, как всегда подвизалась </w:t>
      </w:r>
      <w:r>
        <w:rPr>
          <w:color w:val="000000"/>
          <w:spacing w:val="3"/>
          <w:szCs w:val="25"/>
        </w:rPr>
        <w:t>и постилась за нас, хотя, будучи свят</w:t>
      </w:r>
      <w:r>
        <w:rPr>
          <w:color w:val="000000"/>
          <w:spacing w:val="3"/>
          <w:szCs w:val="25"/>
        </w:rPr>
        <w:t xml:space="preserve">ой </w:t>
      </w:r>
      <w:r>
        <w:rPr>
          <w:color w:val="000000"/>
          <w:spacing w:val="4"/>
          <w:szCs w:val="25"/>
        </w:rPr>
        <w:t>и непорочной, и не имела нужды в по</w:t>
      </w:r>
      <w:r>
        <w:rPr>
          <w:color w:val="000000"/>
          <w:spacing w:val="4"/>
          <w:szCs w:val="25"/>
        </w:rPr>
        <w:softHyphen/>
        <w:t xml:space="preserve">сте; так особенно Она молилась о нас, </w:t>
      </w:r>
      <w:r>
        <w:rPr>
          <w:color w:val="000000"/>
          <w:spacing w:val="7"/>
          <w:szCs w:val="25"/>
        </w:rPr>
        <w:t>когда намеревалась перейти от здеш</w:t>
      </w:r>
      <w:r>
        <w:rPr>
          <w:color w:val="000000"/>
          <w:spacing w:val="7"/>
          <w:szCs w:val="25"/>
        </w:rPr>
        <w:softHyphen/>
      </w:r>
      <w:r>
        <w:rPr>
          <w:color w:val="000000"/>
          <w:spacing w:val="4"/>
          <w:szCs w:val="25"/>
        </w:rPr>
        <w:t>ней жизни к будущей и когда Ее бла</w:t>
      </w:r>
      <w:r>
        <w:rPr>
          <w:color w:val="000000"/>
          <w:spacing w:val="9"/>
          <w:szCs w:val="25"/>
        </w:rPr>
        <w:t>женная душа имела чрез Божествен</w:t>
      </w:r>
      <w:r>
        <w:rPr>
          <w:color w:val="000000"/>
          <w:spacing w:val="9"/>
          <w:szCs w:val="25"/>
        </w:rPr>
        <w:softHyphen/>
      </w:r>
      <w:r>
        <w:rPr>
          <w:color w:val="000000"/>
          <w:spacing w:val="16"/>
          <w:szCs w:val="25"/>
        </w:rPr>
        <w:t xml:space="preserve">ного Духа соединиться с Ее сыном. </w:t>
      </w:r>
      <w:r>
        <w:rPr>
          <w:color w:val="000000"/>
          <w:spacing w:val="2"/>
          <w:szCs w:val="25"/>
        </w:rPr>
        <w:t xml:space="preserve">А потому и мы должны поститься и </w:t>
      </w:r>
      <w:r>
        <w:rPr>
          <w:color w:val="000000"/>
          <w:spacing w:val="23"/>
          <w:szCs w:val="25"/>
        </w:rPr>
        <w:t xml:space="preserve">воспевать </w:t>
      </w:r>
      <w:r>
        <w:rPr>
          <w:color w:val="000000"/>
          <w:spacing w:val="23"/>
          <w:szCs w:val="25"/>
        </w:rPr>
        <w:t xml:space="preserve">Ее, подражая житию Ее </w:t>
      </w:r>
      <w:r>
        <w:rPr>
          <w:color w:val="000000"/>
          <w:spacing w:val="4"/>
          <w:szCs w:val="25"/>
        </w:rPr>
        <w:t xml:space="preserve">и </w:t>
      </w:r>
      <w:r>
        <w:rPr>
          <w:color w:val="000000"/>
          <w:spacing w:val="4"/>
          <w:szCs w:val="25"/>
        </w:rPr>
        <w:lastRenderedPageBreak/>
        <w:t xml:space="preserve">пробуждая Ее тем к молитве за нас. </w:t>
      </w:r>
      <w:r>
        <w:rPr>
          <w:color w:val="000000"/>
          <w:spacing w:val="3"/>
          <w:szCs w:val="25"/>
        </w:rPr>
        <w:t xml:space="preserve">Некоторые, впрочем, говорят, что этот </w:t>
      </w:r>
      <w:r>
        <w:rPr>
          <w:color w:val="000000"/>
          <w:spacing w:val="4"/>
          <w:szCs w:val="25"/>
        </w:rPr>
        <w:t>пост учрежден по случаю двух празд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6"/>
          <w:szCs w:val="25"/>
        </w:rPr>
        <w:t>ников, то есть Преображения и Успе</w:t>
      </w:r>
      <w:r>
        <w:rPr>
          <w:color w:val="000000"/>
          <w:spacing w:val="6"/>
          <w:szCs w:val="25"/>
        </w:rPr>
        <w:softHyphen/>
      </w:r>
      <w:r>
        <w:rPr>
          <w:color w:val="000000"/>
          <w:spacing w:val="4"/>
          <w:szCs w:val="25"/>
        </w:rPr>
        <w:t>ния. И я также считаю необходимым воспоминания обоих этих двух празд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zCs w:val="25"/>
        </w:rPr>
        <w:t xml:space="preserve">ников, одного </w:t>
      </w:r>
      <w:r>
        <w:rPr>
          <w:i/>
          <w:iCs/>
          <w:color w:val="000000"/>
          <w:szCs w:val="25"/>
        </w:rPr>
        <w:t xml:space="preserve">– </w:t>
      </w:r>
      <w:r>
        <w:rPr>
          <w:color w:val="000000"/>
          <w:szCs w:val="25"/>
        </w:rPr>
        <w:t xml:space="preserve">как </w:t>
      </w:r>
      <w:r>
        <w:rPr>
          <w:color w:val="000000"/>
          <w:szCs w:val="25"/>
        </w:rPr>
        <w:t>подающего нам ос</w:t>
      </w:r>
      <w:r>
        <w:rPr>
          <w:color w:val="000000"/>
          <w:szCs w:val="25"/>
        </w:rPr>
        <w:softHyphen/>
      </w:r>
      <w:r>
        <w:rPr>
          <w:color w:val="000000"/>
          <w:spacing w:val="5"/>
          <w:szCs w:val="25"/>
        </w:rPr>
        <w:t xml:space="preserve">вящение, а другого – умилостивление </w:t>
      </w:r>
      <w:r>
        <w:rPr>
          <w:color w:val="000000"/>
          <w:spacing w:val="8"/>
          <w:szCs w:val="25"/>
        </w:rPr>
        <w:t>и ходатайство за нас».</w:t>
      </w:r>
    </w:p>
    <w:p w:rsidR="00000000" w:rsidRDefault="00A302B4">
      <w:pPr>
        <w:shd w:val="clear" w:color="auto" w:fill="FFFFFF"/>
        <w:spacing w:line="295" w:lineRule="exact"/>
        <w:ind w:right="7" w:firstLine="252"/>
      </w:pPr>
      <w:r>
        <w:rPr>
          <w:color w:val="000000"/>
          <w:szCs w:val="25"/>
        </w:rPr>
        <w:t xml:space="preserve">На первый день Успенского поста </w:t>
      </w:r>
      <w:r>
        <w:rPr>
          <w:color w:val="000000"/>
          <w:spacing w:val="2"/>
          <w:szCs w:val="25"/>
        </w:rPr>
        <w:t xml:space="preserve">приходится праздник «Происхождение </w:t>
      </w:r>
      <w:r>
        <w:rPr>
          <w:color w:val="000000"/>
          <w:spacing w:val="3"/>
          <w:szCs w:val="25"/>
        </w:rPr>
        <w:t>(изнесение) Честных Древ Животворя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-2"/>
          <w:szCs w:val="25"/>
        </w:rPr>
        <w:t>щего Креста Господня». Он был установ</w:t>
      </w:r>
      <w:r>
        <w:rPr>
          <w:color w:val="000000"/>
          <w:spacing w:val="-2"/>
          <w:szCs w:val="25"/>
        </w:rPr>
        <w:softHyphen/>
      </w:r>
      <w:r>
        <w:rPr>
          <w:color w:val="000000"/>
          <w:spacing w:val="5"/>
          <w:szCs w:val="25"/>
        </w:rPr>
        <w:t xml:space="preserve">лен в Константинополе для избавления </w:t>
      </w:r>
      <w:r>
        <w:rPr>
          <w:color w:val="000000"/>
          <w:spacing w:val="-1"/>
          <w:szCs w:val="25"/>
        </w:rPr>
        <w:t xml:space="preserve">от </w:t>
      </w:r>
      <w:r>
        <w:rPr>
          <w:color w:val="000000"/>
          <w:spacing w:val="-1"/>
          <w:szCs w:val="25"/>
        </w:rPr>
        <w:t>болезней, часто бывавших там в авгу</w:t>
      </w:r>
      <w:r>
        <w:rPr>
          <w:color w:val="000000"/>
          <w:spacing w:val="-1"/>
          <w:szCs w:val="25"/>
        </w:rPr>
        <w:softHyphen/>
      </w:r>
      <w:r>
        <w:rPr>
          <w:color w:val="000000"/>
          <w:spacing w:val="-2"/>
          <w:szCs w:val="25"/>
        </w:rPr>
        <w:t>сте. В этот день из царской сокровищни</w:t>
      </w:r>
      <w:r>
        <w:rPr>
          <w:color w:val="000000"/>
          <w:spacing w:val="-2"/>
          <w:szCs w:val="25"/>
        </w:rPr>
        <w:softHyphen/>
      </w:r>
      <w:r>
        <w:rPr>
          <w:color w:val="000000"/>
          <w:spacing w:val="13"/>
          <w:szCs w:val="25"/>
        </w:rPr>
        <w:t xml:space="preserve">цы в Софийском соборе полагался </w:t>
      </w:r>
      <w:r>
        <w:rPr>
          <w:color w:val="000000"/>
          <w:spacing w:val="1"/>
          <w:szCs w:val="25"/>
        </w:rPr>
        <w:t xml:space="preserve">Крест, на котором был распят Господь </w:t>
      </w:r>
      <w:r>
        <w:rPr>
          <w:color w:val="000000"/>
          <w:spacing w:val="-1"/>
          <w:szCs w:val="25"/>
        </w:rPr>
        <w:t>наш Иисус Христос, и народ, приклады</w:t>
      </w:r>
      <w:r>
        <w:rPr>
          <w:color w:val="000000"/>
          <w:spacing w:val="-1"/>
          <w:szCs w:val="25"/>
        </w:rPr>
        <w:softHyphen/>
        <w:t xml:space="preserve">ваясь к нему, исцелялся. В храмах в этот </w:t>
      </w:r>
      <w:r>
        <w:rPr>
          <w:color w:val="000000"/>
          <w:spacing w:val="10"/>
          <w:szCs w:val="25"/>
        </w:rPr>
        <w:t>день совершается поклонение Кресту</w:t>
      </w:r>
      <w:r>
        <w:rPr>
          <w:color w:val="000000"/>
          <w:spacing w:val="10"/>
          <w:szCs w:val="25"/>
        </w:rPr>
        <w:t xml:space="preserve"> </w:t>
      </w:r>
      <w:r>
        <w:rPr>
          <w:color w:val="000000"/>
          <w:spacing w:val="-2"/>
          <w:szCs w:val="25"/>
        </w:rPr>
        <w:t xml:space="preserve">и малое освящения воды. Вместе с водой </w:t>
      </w:r>
      <w:r>
        <w:rPr>
          <w:color w:val="000000"/>
          <w:szCs w:val="25"/>
        </w:rPr>
        <w:t xml:space="preserve">освящается также и мед нового сбора, </w:t>
      </w:r>
      <w:r>
        <w:rPr>
          <w:color w:val="000000"/>
          <w:spacing w:val="-3"/>
          <w:szCs w:val="25"/>
        </w:rPr>
        <w:t>поэтому этот день еще называют «Медо</w:t>
      </w:r>
      <w:r>
        <w:rPr>
          <w:color w:val="000000"/>
          <w:spacing w:val="-3"/>
          <w:szCs w:val="25"/>
        </w:rPr>
        <w:softHyphen/>
      </w:r>
      <w:r>
        <w:rPr>
          <w:color w:val="000000"/>
          <w:szCs w:val="25"/>
        </w:rPr>
        <w:t>вый Спас».</w:t>
      </w:r>
    </w:p>
    <w:p w:rsidR="00000000" w:rsidRDefault="00A302B4">
      <w:pPr>
        <w:shd w:val="clear" w:color="auto" w:fill="FFFFFF"/>
        <w:spacing w:line="295" w:lineRule="exact"/>
        <w:ind w:left="14" w:right="86" w:firstLine="238"/>
      </w:pPr>
      <w:r>
        <w:rPr>
          <w:color w:val="000000"/>
          <w:spacing w:val="8"/>
          <w:szCs w:val="25"/>
        </w:rPr>
        <w:t>На время поста, как уже упомина</w:t>
      </w:r>
      <w:r>
        <w:rPr>
          <w:color w:val="000000"/>
          <w:spacing w:val="8"/>
          <w:szCs w:val="25"/>
        </w:rPr>
        <w:softHyphen/>
      </w:r>
      <w:r>
        <w:rPr>
          <w:color w:val="000000"/>
          <w:spacing w:val="2"/>
          <w:szCs w:val="25"/>
        </w:rPr>
        <w:t>лось, приходится двунадесятый пра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"/>
          <w:szCs w:val="25"/>
        </w:rPr>
        <w:t>здник –Преображение Господне (19 ав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-2"/>
          <w:szCs w:val="25"/>
        </w:rPr>
        <w:t>густа).</w:t>
      </w:r>
    </w:p>
    <w:p w:rsidR="00000000" w:rsidRDefault="00A302B4">
      <w:pPr>
        <w:shd w:val="clear" w:color="auto" w:fill="FFFFFF"/>
        <w:spacing w:line="295" w:lineRule="exact"/>
        <w:ind w:firstLine="245"/>
      </w:pPr>
      <w:r>
        <w:rPr>
          <w:color w:val="000000"/>
          <w:spacing w:val="10"/>
          <w:szCs w:val="25"/>
        </w:rPr>
        <w:t>Этот день посвящен во</w:t>
      </w:r>
      <w:r>
        <w:rPr>
          <w:color w:val="000000"/>
          <w:spacing w:val="10"/>
          <w:szCs w:val="25"/>
        </w:rPr>
        <w:t xml:space="preserve">споминанию </w:t>
      </w:r>
      <w:r>
        <w:rPr>
          <w:color w:val="000000"/>
          <w:spacing w:val="1"/>
          <w:szCs w:val="25"/>
        </w:rPr>
        <w:t>о знаменательном событии на горе Фа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zCs w:val="25"/>
        </w:rPr>
        <w:t xml:space="preserve">вор, где Христос преобразился перед учениками в Своей Божественной славе, </w:t>
      </w:r>
      <w:r>
        <w:rPr>
          <w:color w:val="000000"/>
          <w:spacing w:val="1"/>
          <w:szCs w:val="25"/>
        </w:rPr>
        <w:t>явились пророки Моисей и Илия и раз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zCs w:val="25"/>
        </w:rPr>
        <w:t xml:space="preserve">дался глас с небес: «Сей есть Сын Мой </w:t>
      </w:r>
      <w:r>
        <w:rPr>
          <w:color w:val="000000"/>
          <w:spacing w:val="-1"/>
          <w:szCs w:val="25"/>
        </w:rPr>
        <w:t>возлюбленный, Его слушайте». Праздно</w:t>
      </w:r>
      <w:r>
        <w:rPr>
          <w:color w:val="000000"/>
          <w:spacing w:val="-1"/>
          <w:szCs w:val="25"/>
        </w:rPr>
        <w:softHyphen/>
      </w:r>
      <w:r>
        <w:rPr>
          <w:color w:val="000000"/>
          <w:spacing w:val="5"/>
          <w:szCs w:val="25"/>
        </w:rPr>
        <w:t>ванием Преображения Церк</w:t>
      </w:r>
      <w:r>
        <w:rPr>
          <w:color w:val="000000"/>
          <w:spacing w:val="5"/>
          <w:szCs w:val="25"/>
        </w:rPr>
        <w:t>овь испове</w:t>
      </w:r>
      <w:r>
        <w:rPr>
          <w:color w:val="000000"/>
          <w:spacing w:val="-2"/>
          <w:szCs w:val="25"/>
        </w:rPr>
        <w:t xml:space="preserve">дует соединение во Христе двух естеств: человеческого и Божественного. Смысл </w:t>
      </w:r>
      <w:r>
        <w:rPr>
          <w:color w:val="000000"/>
          <w:spacing w:val="1"/>
          <w:szCs w:val="25"/>
        </w:rPr>
        <w:t>Преображения Христа в том, что Хрис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-1"/>
          <w:szCs w:val="25"/>
        </w:rPr>
        <w:t>тос открывает дорогу и надежду на пре</w:t>
      </w:r>
      <w:r>
        <w:rPr>
          <w:color w:val="000000"/>
          <w:spacing w:val="-1"/>
          <w:szCs w:val="25"/>
        </w:rPr>
        <w:softHyphen/>
      </w:r>
      <w:r>
        <w:rPr>
          <w:color w:val="000000"/>
          <w:szCs w:val="25"/>
        </w:rPr>
        <w:t>ображение всего человечества.</w:t>
      </w:r>
    </w:p>
    <w:p w:rsidR="00000000" w:rsidRDefault="00A302B4">
      <w:pPr>
        <w:shd w:val="clear" w:color="auto" w:fill="FFFFFF"/>
        <w:spacing w:line="295" w:lineRule="exact"/>
        <w:ind w:left="14" w:firstLine="238"/>
      </w:pPr>
      <w:r>
        <w:rPr>
          <w:color w:val="000000"/>
          <w:szCs w:val="25"/>
        </w:rPr>
        <w:t>В храмах в этот день совершается ос</w:t>
      </w:r>
      <w:r>
        <w:rPr>
          <w:color w:val="000000"/>
          <w:szCs w:val="25"/>
        </w:rPr>
        <w:softHyphen/>
      </w:r>
      <w:r>
        <w:rPr>
          <w:color w:val="000000"/>
          <w:spacing w:val="11"/>
          <w:szCs w:val="25"/>
        </w:rPr>
        <w:t xml:space="preserve">вящение плодов – винограда и </w:t>
      </w:r>
      <w:r>
        <w:rPr>
          <w:color w:val="000000"/>
          <w:spacing w:val="11"/>
          <w:szCs w:val="25"/>
        </w:rPr>
        <w:t xml:space="preserve">яблок </w:t>
      </w:r>
      <w:r>
        <w:rPr>
          <w:color w:val="000000"/>
          <w:spacing w:val="1"/>
          <w:szCs w:val="25"/>
        </w:rPr>
        <w:t>и благословляется их вкушение. Отсюда и второе название – «Яблочный Спас».</w:t>
      </w:r>
    </w:p>
    <w:p w:rsidR="00000000" w:rsidRDefault="00A302B4">
      <w:pPr>
        <w:shd w:val="clear" w:color="auto" w:fill="FFFFFF"/>
        <w:spacing w:line="295" w:lineRule="exact"/>
        <w:ind w:firstLine="245"/>
      </w:pPr>
      <w:r>
        <w:rPr>
          <w:color w:val="000000"/>
          <w:spacing w:val="-1"/>
          <w:szCs w:val="25"/>
        </w:rPr>
        <w:t xml:space="preserve">По строгости соблюдения Успенский </w:t>
      </w:r>
      <w:r>
        <w:rPr>
          <w:color w:val="000000"/>
          <w:szCs w:val="25"/>
        </w:rPr>
        <w:t xml:space="preserve">пост приравнивается к Великому (без </w:t>
      </w:r>
      <w:r>
        <w:rPr>
          <w:color w:val="000000"/>
          <w:spacing w:val="-3"/>
          <w:szCs w:val="25"/>
        </w:rPr>
        <w:t xml:space="preserve">мясных, молочных и рыбных продуктов). </w:t>
      </w:r>
      <w:r>
        <w:rPr>
          <w:color w:val="000000"/>
          <w:spacing w:val="-2"/>
          <w:szCs w:val="25"/>
        </w:rPr>
        <w:t xml:space="preserve">В субботу и воскресенье разрешается </w:t>
      </w:r>
      <w:r>
        <w:rPr>
          <w:color w:val="000000"/>
          <w:spacing w:val="-3"/>
          <w:szCs w:val="25"/>
        </w:rPr>
        <w:t>растительное масло. И только од</w:t>
      </w:r>
      <w:r>
        <w:rPr>
          <w:color w:val="000000"/>
          <w:spacing w:val="-3"/>
          <w:szCs w:val="25"/>
        </w:rPr>
        <w:t xml:space="preserve">ин раз за </w:t>
      </w:r>
      <w:r>
        <w:rPr>
          <w:color w:val="000000"/>
          <w:spacing w:val="11"/>
          <w:szCs w:val="25"/>
        </w:rPr>
        <w:t>весь пост разрешается вкушать ры</w:t>
      </w:r>
      <w:r>
        <w:rPr>
          <w:color w:val="000000"/>
          <w:spacing w:val="11"/>
          <w:szCs w:val="25"/>
        </w:rPr>
        <w:softHyphen/>
      </w:r>
      <w:r>
        <w:rPr>
          <w:color w:val="000000"/>
          <w:spacing w:val="-3"/>
          <w:szCs w:val="25"/>
        </w:rPr>
        <w:t xml:space="preserve">бу – в праздник Преображения Господня. </w:t>
      </w:r>
      <w:r>
        <w:rPr>
          <w:color w:val="000000"/>
          <w:szCs w:val="25"/>
        </w:rPr>
        <w:t xml:space="preserve">Если конец поста (Успение Пресвятой </w:t>
      </w:r>
      <w:r>
        <w:rPr>
          <w:color w:val="000000"/>
          <w:spacing w:val="-1"/>
          <w:szCs w:val="25"/>
        </w:rPr>
        <w:t>Богородицы) придется на среду или пят</w:t>
      </w:r>
      <w:r>
        <w:rPr>
          <w:color w:val="000000"/>
          <w:spacing w:val="-1"/>
          <w:szCs w:val="25"/>
        </w:rPr>
        <w:softHyphen/>
      </w:r>
      <w:r>
        <w:rPr>
          <w:color w:val="000000"/>
          <w:spacing w:val="-5"/>
          <w:szCs w:val="25"/>
        </w:rPr>
        <w:t>ницу, то этот день –также рыбный, а раз</w:t>
      </w:r>
      <w:r>
        <w:rPr>
          <w:color w:val="000000"/>
          <w:spacing w:val="4"/>
          <w:szCs w:val="25"/>
        </w:rPr>
        <w:t>говев переносится на следующий день.</w:t>
      </w:r>
    </w:p>
    <w:p w:rsidR="00000000" w:rsidRDefault="00A302B4">
      <w:pPr>
        <w:shd w:val="clear" w:color="auto" w:fill="FFFFFF"/>
        <w:spacing w:line="295" w:lineRule="exact"/>
        <w:ind w:right="7" w:firstLine="238"/>
      </w:pPr>
      <w:r>
        <w:rPr>
          <w:color w:val="000000"/>
          <w:spacing w:val="3"/>
          <w:szCs w:val="25"/>
        </w:rPr>
        <w:t>Заканчивается пост празд</w:t>
      </w:r>
      <w:r>
        <w:rPr>
          <w:color w:val="000000"/>
          <w:spacing w:val="3"/>
          <w:szCs w:val="25"/>
        </w:rPr>
        <w:t>ником Ус</w:t>
      </w:r>
      <w:r>
        <w:rPr>
          <w:color w:val="000000"/>
          <w:spacing w:val="3"/>
          <w:szCs w:val="25"/>
        </w:rPr>
        <w:softHyphen/>
        <w:t>пения Пресвятой Богородицы. 27 авгу</w:t>
      </w:r>
      <w:r>
        <w:rPr>
          <w:color w:val="000000"/>
          <w:spacing w:val="3"/>
          <w:szCs w:val="25"/>
        </w:rPr>
        <w:softHyphen/>
        <w:t>ста за вечерним богослужением во всех церквах выносят для поклонения из ал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6"/>
          <w:szCs w:val="25"/>
        </w:rPr>
        <w:t>таря Плащаницу с изображением Бо</w:t>
      </w:r>
      <w:r>
        <w:rPr>
          <w:color w:val="000000"/>
          <w:spacing w:val="3"/>
          <w:szCs w:val="25"/>
        </w:rPr>
        <w:t xml:space="preserve">жией Матери. Плащаница находится </w:t>
      </w:r>
      <w:r>
        <w:rPr>
          <w:color w:val="000000"/>
          <w:szCs w:val="25"/>
        </w:rPr>
        <w:t>посреди храма до чина погребения, ког</w:t>
      </w:r>
      <w:r>
        <w:rPr>
          <w:color w:val="000000"/>
          <w:szCs w:val="25"/>
        </w:rPr>
        <w:softHyphen/>
      </w:r>
      <w:r>
        <w:rPr>
          <w:color w:val="000000"/>
          <w:spacing w:val="2"/>
          <w:szCs w:val="25"/>
        </w:rPr>
        <w:t>да ее крестным ходом пронесут вок</w:t>
      </w:r>
      <w:r>
        <w:rPr>
          <w:color w:val="000000"/>
          <w:spacing w:val="2"/>
          <w:szCs w:val="25"/>
        </w:rPr>
        <w:t xml:space="preserve">руг </w:t>
      </w:r>
      <w:r>
        <w:rPr>
          <w:color w:val="000000"/>
          <w:szCs w:val="25"/>
        </w:rPr>
        <w:t>церкви.</w:t>
      </w:r>
    </w:p>
    <w:p w:rsidR="00000000" w:rsidRDefault="00A302B4">
      <w:pPr>
        <w:shd w:val="clear" w:color="auto" w:fill="FFFFFF"/>
        <w:spacing w:line="295" w:lineRule="exact"/>
        <w:ind w:firstLine="259"/>
      </w:pPr>
      <w:r>
        <w:rPr>
          <w:color w:val="000000"/>
          <w:spacing w:val="4"/>
          <w:szCs w:val="25"/>
        </w:rPr>
        <w:t xml:space="preserve">Известно, что Божия Матерь после </w:t>
      </w:r>
      <w:r>
        <w:rPr>
          <w:color w:val="000000"/>
          <w:spacing w:val="9"/>
          <w:szCs w:val="25"/>
        </w:rPr>
        <w:t xml:space="preserve">Вознесения Господа Иисуса Христа </w:t>
      </w:r>
      <w:r>
        <w:rPr>
          <w:color w:val="000000"/>
          <w:spacing w:val="2"/>
          <w:szCs w:val="25"/>
        </w:rPr>
        <w:t>жила в доме святого апостола и еванге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0"/>
          <w:szCs w:val="25"/>
        </w:rPr>
        <w:t xml:space="preserve">листа Иоанна Богослова. Однажды, </w:t>
      </w:r>
      <w:r>
        <w:rPr>
          <w:color w:val="000000"/>
          <w:spacing w:val="5"/>
          <w:szCs w:val="25"/>
        </w:rPr>
        <w:t xml:space="preserve">когда Она была в Гефсиманском саду, </w:t>
      </w:r>
      <w:r>
        <w:rPr>
          <w:color w:val="000000"/>
          <w:spacing w:val="4"/>
          <w:szCs w:val="25"/>
        </w:rPr>
        <w:t>Ей явился архангел Гавриил. Он возве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7"/>
          <w:szCs w:val="25"/>
        </w:rPr>
        <w:t>стил Царице Небесной, что через тр</w:t>
      </w:r>
      <w:r>
        <w:rPr>
          <w:color w:val="000000"/>
          <w:spacing w:val="7"/>
          <w:szCs w:val="25"/>
        </w:rPr>
        <w:t xml:space="preserve">и </w:t>
      </w:r>
      <w:r>
        <w:rPr>
          <w:color w:val="000000"/>
          <w:spacing w:val="2"/>
          <w:szCs w:val="25"/>
        </w:rPr>
        <w:t>дня Ей предстоит перейти в жизнь веч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3"/>
          <w:szCs w:val="25"/>
        </w:rPr>
        <w:t>ную. По молитве Божией Матери сде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6"/>
          <w:szCs w:val="25"/>
        </w:rPr>
        <w:t xml:space="preserve">лалось так, что ко времени Ее Успения </w:t>
      </w:r>
      <w:r>
        <w:rPr>
          <w:color w:val="000000"/>
          <w:spacing w:val="4"/>
          <w:szCs w:val="25"/>
        </w:rPr>
        <w:t>в Иерусалим из дальних стран стали чудесным образом собираться апосто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zCs w:val="25"/>
        </w:rPr>
        <w:t xml:space="preserve">лы. Во время общей молитвы, в третьем </w:t>
      </w:r>
      <w:r>
        <w:rPr>
          <w:color w:val="000000"/>
          <w:spacing w:val="3"/>
          <w:szCs w:val="25"/>
        </w:rPr>
        <w:t xml:space="preserve">часу, когда должно было совершиться </w:t>
      </w:r>
      <w:r>
        <w:rPr>
          <w:color w:val="000000"/>
          <w:spacing w:val="2"/>
          <w:szCs w:val="25"/>
        </w:rPr>
        <w:t>У</w:t>
      </w:r>
      <w:r>
        <w:rPr>
          <w:color w:val="000000"/>
          <w:spacing w:val="2"/>
          <w:szCs w:val="25"/>
        </w:rPr>
        <w:t>спение Богородицы, «облистал неиз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5"/>
          <w:szCs w:val="25"/>
        </w:rPr>
        <w:t xml:space="preserve">реченный Свет Божественной Славы, </w:t>
      </w:r>
      <w:r>
        <w:rPr>
          <w:color w:val="000000"/>
          <w:spacing w:val="4"/>
          <w:szCs w:val="25"/>
        </w:rPr>
        <w:t>пред которым померкли пылавшие све</w:t>
      </w:r>
      <w:r>
        <w:rPr>
          <w:color w:val="000000"/>
          <w:spacing w:val="1"/>
          <w:szCs w:val="25"/>
        </w:rPr>
        <w:t xml:space="preserve">чи», и сошел Сам Христос, окруженный </w:t>
      </w:r>
      <w:r>
        <w:rPr>
          <w:color w:val="000000"/>
          <w:spacing w:val="3"/>
          <w:szCs w:val="25"/>
        </w:rPr>
        <w:t>архангелами и ангелами. Святые апос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4"/>
          <w:szCs w:val="25"/>
        </w:rPr>
        <w:t xml:space="preserve">толы понесли одр, на котором лежало </w:t>
      </w:r>
      <w:r>
        <w:rPr>
          <w:color w:val="000000"/>
          <w:spacing w:val="3"/>
          <w:szCs w:val="25"/>
        </w:rPr>
        <w:t>тело Пресвятой Богородицы, через весь Иерусал</w:t>
      </w:r>
      <w:r>
        <w:rPr>
          <w:color w:val="000000"/>
          <w:spacing w:val="3"/>
          <w:szCs w:val="25"/>
        </w:rPr>
        <w:t>им в Гефсиманию. Над процес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4"/>
          <w:szCs w:val="25"/>
        </w:rPr>
        <w:t>сией появилось облако света и послы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3"/>
          <w:szCs w:val="25"/>
        </w:rPr>
        <w:t>шались звуки небесной музыки. Перво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4"/>
          <w:szCs w:val="25"/>
        </w:rPr>
        <w:t xml:space="preserve">священник Афония, желая остановить </w:t>
      </w:r>
      <w:r>
        <w:rPr>
          <w:color w:val="000000"/>
          <w:spacing w:val="10"/>
          <w:szCs w:val="25"/>
        </w:rPr>
        <w:t xml:space="preserve">шествие, попытался опрокинуть одр, </w:t>
      </w:r>
      <w:r>
        <w:rPr>
          <w:color w:val="000000"/>
          <w:spacing w:val="-1"/>
          <w:szCs w:val="25"/>
        </w:rPr>
        <w:t>но ангел Господень огненным мечом от</w:t>
      </w:r>
      <w:r>
        <w:rPr>
          <w:color w:val="000000"/>
          <w:spacing w:val="-1"/>
          <w:szCs w:val="25"/>
        </w:rPr>
        <w:softHyphen/>
      </w:r>
      <w:r>
        <w:rPr>
          <w:color w:val="000000"/>
          <w:spacing w:val="4"/>
          <w:szCs w:val="25"/>
        </w:rPr>
        <w:t>сек его руки. Афония раскаялся, полу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2"/>
          <w:szCs w:val="25"/>
        </w:rPr>
        <w:t>чил исцелени</w:t>
      </w:r>
      <w:r>
        <w:rPr>
          <w:color w:val="000000"/>
          <w:spacing w:val="2"/>
          <w:szCs w:val="25"/>
        </w:rPr>
        <w:t>е и стал исповедовать уче</w:t>
      </w:r>
      <w:r>
        <w:rPr>
          <w:color w:val="000000"/>
          <w:spacing w:val="2"/>
          <w:szCs w:val="25"/>
        </w:rPr>
        <w:softHyphen/>
        <w:t xml:space="preserve">ние Христа. К вечеру святые апостолы </w:t>
      </w:r>
      <w:r>
        <w:rPr>
          <w:color w:val="000000"/>
          <w:spacing w:val="4"/>
          <w:szCs w:val="25"/>
        </w:rPr>
        <w:t xml:space="preserve">положили тело Пресвятой Богородицы </w:t>
      </w:r>
      <w:r>
        <w:rPr>
          <w:color w:val="000000"/>
          <w:spacing w:val="3"/>
          <w:szCs w:val="25"/>
        </w:rPr>
        <w:t>во гроб и закрыли вход в пещеру боль</w:t>
      </w:r>
      <w:r>
        <w:rPr>
          <w:color w:val="000000"/>
          <w:spacing w:val="3"/>
          <w:szCs w:val="25"/>
        </w:rPr>
        <w:softHyphen/>
        <w:t>шим камнем.</w:t>
      </w:r>
    </w:p>
    <w:p w:rsidR="00000000" w:rsidRDefault="00A302B4">
      <w:pPr>
        <w:shd w:val="clear" w:color="auto" w:fill="FFFFFF"/>
        <w:spacing w:line="295" w:lineRule="exact"/>
        <w:ind w:right="7" w:firstLine="238"/>
        <w:rPr>
          <w:color w:val="000000"/>
          <w:spacing w:val="1"/>
          <w:szCs w:val="25"/>
        </w:rPr>
      </w:pPr>
      <w:r>
        <w:rPr>
          <w:color w:val="000000"/>
          <w:spacing w:val="6"/>
          <w:szCs w:val="25"/>
        </w:rPr>
        <w:lastRenderedPageBreak/>
        <w:t>По Божиему Промыслу, апостол Фо</w:t>
      </w:r>
      <w:r>
        <w:rPr>
          <w:color w:val="000000"/>
          <w:spacing w:val="6"/>
          <w:szCs w:val="25"/>
        </w:rPr>
        <w:softHyphen/>
      </w:r>
      <w:r>
        <w:rPr>
          <w:color w:val="000000"/>
          <w:spacing w:val="4"/>
          <w:szCs w:val="25"/>
        </w:rPr>
        <w:t xml:space="preserve">ма не присутствовал при погребении </w:t>
      </w:r>
      <w:r>
        <w:rPr>
          <w:color w:val="000000"/>
          <w:spacing w:val="7"/>
          <w:szCs w:val="25"/>
        </w:rPr>
        <w:t xml:space="preserve">Богородицы. Он пришел в Иерусалим </w:t>
      </w:r>
      <w:r>
        <w:rPr>
          <w:color w:val="000000"/>
          <w:spacing w:val="8"/>
          <w:szCs w:val="25"/>
        </w:rPr>
        <w:t>на трети</w:t>
      </w:r>
      <w:r>
        <w:rPr>
          <w:color w:val="000000"/>
          <w:spacing w:val="8"/>
          <w:szCs w:val="25"/>
        </w:rPr>
        <w:t xml:space="preserve">й день и стал плакать возле </w:t>
      </w:r>
      <w:r>
        <w:rPr>
          <w:color w:val="000000"/>
          <w:spacing w:val="14"/>
          <w:szCs w:val="25"/>
        </w:rPr>
        <w:t xml:space="preserve">гроба. Апостолы сжалились над ним </w:t>
      </w:r>
      <w:r>
        <w:rPr>
          <w:color w:val="000000"/>
          <w:spacing w:val="3"/>
          <w:szCs w:val="25"/>
        </w:rPr>
        <w:t>и отвалили камень от гроба, чтобы Фо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14"/>
          <w:szCs w:val="25"/>
        </w:rPr>
        <w:t xml:space="preserve">ма мог приложиться к святому телу </w:t>
      </w:r>
      <w:r>
        <w:rPr>
          <w:color w:val="000000"/>
          <w:spacing w:val="6"/>
          <w:szCs w:val="25"/>
        </w:rPr>
        <w:t>Приснодевы. Но тело Пречистой ис</w:t>
      </w:r>
      <w:r>
        <w:rPr>
          <w:color w:val="000000"/>
          <w:spacing w:val="6"/>
          <w:szCs w:val="25"/>
        </w:rPr>
        <w:softHyphen/>
      </w:r>
      <w:r>
        <w:rPr>
          <w:color w:val="000000"/>
          <w:spacing w:val="4"/>
          <w:szCs w:val="25"/>
        </w:rPr>
        <w:t>чезло. В пещере лежали только погре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14"/>
          <w:szCs w:val="25"/>
        </w:rPr>
        <w:t xml:space="preserve">бальные пелены. Богородица была </w:t>
      </w:r>
      <w:r>
        <w:rPr>
          <w:color w:val="000000"/>
          <w:spacing w:val="5"/>
          <w:szCs w:val="25"/>
        </w:rPr>
        <w:t xml:space="preserve">взята на небо в теле. </w:t>
      </w:r>
      <w:r>
        <w:rPr>
          <w:color w:val="000000"/>
          <w:spacing w:val="5"/>
          <w:szCs w:val="25"/>
        </w:rPr>
        <w:t xml:space="preserve">Вечером того же </w:t>
      </w:r>
      <w:r>
        <w:rPr>
          <w:color w:val="000000"/>
          <w:spacing w:val="8"/>
          <w:szCs w:val="25"/>
        </w:rPr>
        <w:t xml:space="preserve">дня Матерь Божия явилась апостолам </w:t>
      </w:r>
      <w:r>
        <w:rPr>
          <w:color w:val="000000"/>
          <w:spacing w:val="6"/>
          <w:szCs w:val="25"/>
        </w:rPr>
        <w:t xml:space="preserve">за трапезой и произнесла: «Радуйтесь! </w:t>
      </w:r>
      <w:r>
        <w:rPr>
          <w:color w:val="000000"/>
          <w:spacing w:val="10"/>
          <w:szCs w:val="25"/>
        </w:rPr>
        <w:t>Я с вами во все дни». В ответ апос</w:t>
      </w:r>
      <w:r>
        <w:rPr>
          <w:color w:val="000000"/>
          <w:spacing w:val="10"/>
          <w:szCs w:val="25"/>
        </w:rPr>
        <w:softHyphen/>
      </w:r>
      <w:r>
        <w:rPr>
          <w:color w:val="000000"/>
          <w:spacing w:val="7"/>
          <w:szCs w:val="25"/>
        </w:rPr>
        <w:t>толы, подняв часть хлеба, воскликну</w:t>
      </w:r>
      <w:r>
        <w:rPr>
          <w:color w:val="000000"/>
          <w:spacing w:val="7"/>
          <w:szCs w:val="25"/>
        </w:rPr>
        <w:softHyphen/>
      </w:r>
      <w:r>
        <w:rPr>
          <w:color w:val="000000"/>
          <w:spacing w:val="6"/>
          <w:szCs w:val="25"/>
        </w:rPr>
        <w:t xml:space="preserve">ли: «Пресвятая Богородица, помогай </w:t>
      </w:r>
      <w:r>
        <w:rPr>
          <w:color w:val="000000"/>
          <w:spacing w:val="4"/>
          <w:szCs w:val="25"/>
        </w:rPr>
        <w:t xml:space="preserve">нам». В память об этом в монастырях </w:t>
      </w:r>
      <w:r>
        <w:rPr>
          <w:color w:val="000000"/>
          <w:spacing w:val="-1"/>
          <w:szCs w:val="25"/>
        </w:rPr>
        <w:t>совершается чин панагии –</w:t>
      </w:r>
      <w:r>
        <w:rPr>
          <w:color w:val="000000"/>
          <w:spacing w:val="-1"/>
          <w:szCs w:val="25"/>
        </w:rPr>
        <w:t xml:space="preserve"> возношение </w:t>
      </w:r>
      <w:r>
        <w:rPr>
          <w:color w:val="000000"/>
          <w:spacing w:val="6"/>
          <w:szCs w:val="25"/>
        </w:rPr>
        <w:t xml:space="preserve">части хлеба в честь Божией Матери. </w:t>
      </w:r>
      <w:r>
        <w:rPr>
          <w:color w:val="000000"/>
          <w:spacing w:val="9"/>
          <w:szCs w:val="25"/>
        </w:rPr>
        <w:t xml:space="preserve">Устав о пище по средам и пятницам </w:t>
      </w:r>
      <w:r>
        <w:rPr>
          <w:color w:val="000000"/>
          <w:spacing w:val="-1"/>
          <w:szCs w:val="25"/>
        </w:rPr>
        <w:t xml:space="preserve">в период от окончания Успенского поста </w:t>
      </w:r>
      <w:r>
        <w:rPr>
          <w:color w:val="000000"/>
          <w:spacing w:val="-2"/>
          <w:szCs w:val="25"/>
        </w:rPr>
        <w:t>до начала Рождественского (осенний мя</w:t>
      </w:r>
      <w:r>
        <w:rPr>
          <w:color w:val="000000"/>
          <w:spacing w:val="-2"/>
          <w:szCs w:val="25"/>
        </w:rPr>
        <w:softHyphen/>
      </w:r>
      <w:r>
        <w:rPr>
          <w:color w:val="000000"/>
          <w:spacing w:val="5"/>
          <w:szCs w:val="25"/>
        </w:rPr>
        <w:t xml:space="preserve">соед) такой же, как и в летний мясоед, </w:t>
      </w:r>
      <w:r>
        <w:rPr>
          <w:color w:val="000000"/>
          <w:spacing w:val="-3"/>
          <w:szCs w:val="25"/>
        </w:rPr>
        <w:t>то есть по средам и пятницам рыба разре</w:t>
      </w:r>
      <w:r>
        <w:rPr>
          <w:color w:val="000000"/>
          <w:spacing w:val="-3"/>
          <w:szCs w:val="25"/>
        </w:rPr>
        <w:softHyphen/>
      </w:r>
      <w:r>
        <w:rPr>
          <w:color w:val="000000"/>
          <w:spacing w:val="1"/>
          <w:szCs w:val="25"/>
        </w:rPr>
        <w:t>шена только в дни д</w:t>
      </w:r>
      <w:r>
        <w:rPr>
          <w:color w:val="000000"/>
          <w:spacing w:val="1"/>
          <w:szCs w:val="25"/>
        </w:rPr>
        <w:t>вунадесятых и хра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-3"/>
          <w:szCs w:val="25"/>
        </w:rPr>
        <w:t xml:space="preserve">мовых праздников. Пища с растительным </w:t>
      </w:r>
      <w:r>
        <w:rPr>
          <w:color w:val="000000"/>
          <w:spacing w:val="6"/>
          <w:szCs w:val="25"/>
        </w:rPr>
        <w:t xml:space="preserve">маслом в среду и пятницу разрешена </w:t>
      </w:r>
      <w:r>
        <w:rPr>
          <w:color w:val="000000"/>
          <w:spacing w:val="-2"/>
          <w:szCs w:val="25"/>
        </w:rPr>
        <w:t>лишь в том случае, если на эти дни выпа</w:t>
      </w:r>
      <w:r>
        <w:rPr>
          <w:color w:val="000000"/>
          <w:spacing w:val="-2"/>
          <w:szCs w:val="25"/>
        </w:rPr>
        <w:softHyphen/>
      </w:r>
      <w:r>
        <w:rPr>
          <w:color w:val="000000"/>
          <w:spacing w:val="6"/>
          <w:szCs w:val="25"/>
        </w:rPr>
        <w:t xml:space="preserve">ли праздники памяти великого святого </w:t>
      </w:r>
      <w:r>
        <w:rPr>
          <w:color w:val="000000"/>
          <w:spacing w:val="1"/>
          <w:szCs w:val="25"/>
        </w:rPr>
        <w:t>с полиелейной службой накануне.</w:t>
      </w:r>
    </w:p>
    <w:p w:rsidR="00000000" w:rsidRDefault="00A302B4">
      <w:pPr>
        <w:shd w:val="clear" w:color="auto" w:fill="FFFFFF"/>
        <w:spacing w:line="295" w:lineRule="exact"/>
        <w:ind w:right="7" w:firstLine="238"/>
      </w:pPr>
    </w:p>
    <w:p w:rsidR="00000000" w:rsidRDefault="00A302B4">
      <w:pPr>
        <w:pStyle w:val="2"/>
        <w:rPr>
          <w:sz w:val="40"/>
        </w:rPr>
      </w:pPr>
      <w:r>
        <w:rPr>
          <w:sz w:val="40"/>
        </w:rPr>
        <w:t>РОЖДЕСТВЕНСКИЙ ПОСТ</w:t>
      </w:r>
    </w:p>
    <w:p w:rsidR="00000000" w:rsidRDefault="00A302B4">
      <w:pPr>
        <w:shd w:val="clear" w:color="auto" w:fill="FFFFFF"/>
        <w:spacing w:before="202" w:line="295" w:lineRule="exact"/>
        <w:ind w:left="7"/>
      </w:pPr>
      <w:r>
        <w:rPr>
          <w:color w:val="000000"/>
          <w:spacing w:val="1"/>
          <w:szCs w:val="25"/>
        </w:rPr>
        <w:t>Рождественский пост начинается 28 н</w:t>
      </w:r>
      <w:r>
        <w:rPr>
          <w:color w:val="000000"/>
          <w:spacing w:val="1"/>
          <w:szCs w:val="25"/>
        </w:rPr>
        <w:t>о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7"/>
          <w:szCs w:val="25"/>
        </w:rPr>
        <w:t>ября и длится шесть недель, до 7 ян</w:t>
      </w:r>
      <w:r>
        <w:rPr>
          <w:color w:val="000000"/>
          <w:spacing w:val="5"/>
          <w:szCs w:val="25"/>
        </w:rPr>
        <w:t>варя, предваряя собою праздник Рож</w:t>
      </w:r>
      <w:r>
        <w:rPr>
          <w:color w:val="000000"/>
          <w:spacing w:val="5"/>
          <w:szCs w:val="25"/>
        </w:rPr>
        <w:softHyphen/>
      </w:r>
      <w:r>
        <w:rPr>
          <w:color w:val="000000"/>
          <w:spacing w:val="2"/>
          <w:szCs w:val="25"/>
        </w:rPr>
        <w:t xml:space="preserve">дества Христова. Этот пост называют </w:t>
      </w:r>
      <w:r>
        <w:rPr>
          <w:color w:val="000000"/>
          <w:spacing w:val="8"/>
          <w:szCs w:val="25"/>
        </w:rPr>
        <w:t xml:space="preserve">«Малой Четыредесятницей», считая </w:t>
      </w:r>
      <w:r>
        <w:rPr>
          <w:color w:val="000000"/>
          <w:spacing w:val="2"/>
          <w:szCs w:val="25"/>
        </w:rPr>
        <w:t xml:space="preserve">Рождество Христово «второй Пасхой». </w:t>
      </w:r>
      <w:r>
        <w:rPr>
          <w:color w:val="000000"/>
          <w:spacing w:val="3"/>
          <w:szCs w:val="25"/>
        </w:rPr>
        <w:t>Поэтому Рождеству Христову пред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2"/>
          <w:szCs w:val="25"/>
        </w:rPr>
        <w:t xml:space="preserve">шествует тоже сорокадневный период </w:t>
      </w:r>
      <w:r>
        <w:rPr>
          <w:color w:val="000000"/>
          <w:spacing w:val="4"/>
          <w:szCs w:val="25"/>
        </w:rPr>
        <w:t>духовного оч</w:t>
      </w:r>
      <w:r>
        <w:rPr>
          <w:color w:val="000000"/>
          <w:spacing w:val="4"/>
          <w:szCs w:val="25"/>
        </w:rPr>
        <w:t xml:space="preserve">ищения и воздержания. </w:t>
      </w:r>
      <w:r>
        <w:rPr>
          <w:color w:val="000000"/>
          <w:spacing w:val="5"/>
          <w:szCs w:val="25"/>
        </w:rPr>
        <w:t>Также он называется Филипповым по</w:t>
      </w:r>
      <w:r>
        <w:rPr>
          <w:color w:val="000000"/>
          <w:spacing w:val="5"/>
          <w:szCs w:val="25"/>
        </w:rPr>
        <w:softHyphen/>
      </w:r>
      <w:r>
        <w:rPr>
          <w:color w:val="000000"/>
          <w:spacing w:val="1"/>
          <w:szCs w:val="25"/>
        </w:rPr>
        <w:t xml:space="preserve">стом, потому что заговенье на пост </w:t>
      </w:r>
      <w:r>
        <w:rPr>
          <w:color w:val="000000"/>
          <w:spacing w:val="4"/>
          <w:szCs w:val="25"/>
        </w:rPr>
        <w:t>приходится в день памяти святого апо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9"/>
          <w:szCs w:val="25"/>
        </w:rPr>
        <w:t>стола Филиппа (27 ноября).</w:t>
      </w:r>
    </w:p>
    <w:p w:rsidR="00000000" w:rsidRDefault="00A302B4">
      <w:pPr>
        <w:shd w:val="clear" w:color="auto" w:fill="FFFFFF"/>
        <w:spacing w:line="295" w:lineRule="exact"/>
        <w:ind w:right="7" w:firstLine="252"/>
      </w:pPr>
      <w:r>
        <w:rPr>
          <w:color w:val="000000"/>
          <w:spacing w:val="3"/>
          <w:szCs w:val="25"/>
        </w:rPr>
        <w:t xml:space="preserve">По словам блаженного Симеона Фессалоникийского, Рождественский пост </w:t>
      </w:r>
      <w:r>
        <w:rPr>
          <w:color w:val="000000"/>
          <w:spacing w:val="2"/>
          <w:szCs w:val="25"/>
        </w:rPr>
        <w:t>«изображает собой пост Моисея, ко</w:t>
      </w:r>
      <w:r>
        <w:rPr>
          <w:color w:val="000000"/>
          <w:spacing w:val="2"/>
          <w:szCs w:val="25"/>
        </w:rPr>
        <w:t>то</w:t>
      </w:r>
      <w:r>
        <w:rPr>
          <w:color w:val="000000"/>
          <w:spacing w:val="2"/>
          <w:szCs w:val="25"/>
        </w:rPr>
        <w:softHyphen/>
        <w:t xml:space="preserve">рый, постившись сорок дней и ночей, </w:t>
      </w:r>
      <w:r>
        <w:rPr>
          <w:color w:val="000000"/>
          <w:spacing w:val="5"/>
          <w:szCs w:val="25"/>
        </w:rPr>
        <w:t>получил на каменных скрижалях на</w:t>
      </w:r>
      <w:r>
        <w:rPr>
          <w:color w:val="000000"/>
          <w:spacing w:val="5"/>
          <w:szCs w:val="25"/>
        </w:rPr>
        <w:softHyphen/>
      </w:r>
      <w:r>
        <w:rPr>
          <w:color w:val="000000"/>
          <w:spacing w:val="1"/>
          <w:szCs w:val="25"/>
        </w:rPr>
        <w:t xml:space="preserve">чертание словес Божиих. А мы, постясь </w:t>
      </w:r>
      <w:r>
        <w:rPr>
          <w:color w:val="000000"/>
          <w:spacing w:val="3"/>
          <w:szCs w:val="25"/>
        </w:rPr>
        <w:t>сорок дней, созерцаем и приемлем жи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8"/>
          <w:szCs w:val="25"/>
        </w:rPr>
        <w:t xml:space="preserve">вое Слово от Девы, начертанное не на </w:t>
      </w:r>
      <w:r>
        <w:rPr>
          <w:color w:val="000000"/>
          <w:spacing w:val="2"/>
          <w:szCs w:val="25"/>
        </w:rPr>
        <w:t>камнях, но воплотившееся и родившее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3"/>
          <w:szCs w:val="25"/>
        </w:rPr>
        <w:t xml:space="preserve">ся, и приобщаемся Его Божественной </w:t>
      </w:r>
      <w:r>
        <w:rPr>
          <w:color w:val="000000"/>
          <w:spacing w:val="1"/>
          <w:szCs w:val="25"/>
        </w:rPr>
        <w:t>пл</w:t>
      </w:r>
      <w:r>
        <w:rPr>
          <w:color w:val="000000"/>
          <w:spacing w:val="1"/>
          <w:szCs w:val="25"/>
        </w:rPr>
        <w:t xml:space="preserve">оти». Этот пост установлен ко дню </w:t>
      </w:r>
      <w:r>
        <w:rPr>
          <w:color w:val="000000"/>
          <w:spacing w:val="2"/>
          <w:szCs w:val="25"/>
        </w:rPr>
        <w:t>Рождества Христова, чтобы мы очисти</w:t>
      </w:r>
      <w:r>
        <w:rPr>
          <w:color w:val="000000"/>
          <w:spacing w:val="2"/>
          <w:szCs w:val="25"/>
        </w:rPr>
        <w:softHyphen/>
        <w:t>ли себя покаянием и молитвою и с чис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7"/>
          <w:szCs w:val="25"/>
        </w:rPr>
        <w:t xml:space="preserve">тым сердцем встретили явившегося </w:t>
      </w:r>
      <w:r>
        <w:rPr>
          <w:color w:val="000000"/>
          <w:spacing w:val="6"/>
          <w:szCs w:val="25"/>
        </w:rPr>
        <w:t>в мир Спасителя.</w:t>
      </w:r>
    </w:p>
    <w:p w:rsidR="00000000" w:rsidRDefault="00A302B4">
      <w:pPr>
        <w:shd w:val="clear" w:color="auto" w:fill="FFFFFF"/>
        <w:spacing w:line="295" w:lineRule="exact"/>
        <w:ind w:firstLine="266"/>
      </w:pPr>
      <w:r>
        <w:rPr>
          <w:color w:val="000000"/>
          <w:spacing w:val="3"/>
          <w:szCs w:val="25"/>
        </w:rPr>
        <w:t xml:space="preserve">Правила воздержания, предписанные </w:t>
      </w:r>
      <w:r>
        <w:rPr>
          <w:color w:val="000000"/>
          <w:spacing w:val="5"/>
          <w:szCs w:val="25"/>
        </w:rPr>
        <w:t>Церковью в Рождественский пост, та</w:t>
      </w:r>
      <w:r>
        <w:rPr>
          <w:color w:val="000000"/>
          <w:spacing w:val="5"/>
          <w:szCs w:val="25"/>
        </w:rPr>
        <w:softHyphen/>
      </w:r>
      <w:r>
        <w:rPr>
          <w:color w:val="000000"/>
          <w:spacing w:val="4"/>
          <w:szCs w:val="25"/>
        </w:rPr>
        <w:t>кие же, как и в Петров. Во вре</w:t>
      </w:r>
      <w:r>
        <w:rPr>
          <w:color w:val="000000"/>
          <w:spacing w:val="4"/>
          <w:szCs w:val="25"/>
        </w:rPr>
        <w:t>мя поста запрещены мясные, молочные продук</w:t>
      </w:r>
      <w:r>
        <w:rPr>
          <w:color w:val="000000"/>
          <w:spacing w:val="4"/>
          <w:szCs w:val="25"/>
        </w:rPr>
        <w:softHyphen/>
      </w:r>
      <w:r>
        <w:rPr>
          <w:color w:val="000000"/>
          <w:spacing w:val="3"/>
          <w:szCs w:val="25"/>
        </w:rPr>
        <w:t>ты и яйца. В понедельник, среду и пят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6"/>
          <w:szCs w:val="25"/>
        </w:rPr>
        <w:t xml:space="preserve">ницу уставом запрещается вкушение </w:t>
      </w:r>
      <w:r>
        <w:rPr>
          <w:color w:val="000000"/>
          <w:spacing w:val="3"/>
          <w:szCs w:val="25"/>
        </w:rPr>
        <w:t>рыбы и растительного масла. В осталь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zCs w:val="25"/>
        </w:rPr>
        <w:t xml:space="preserve">ные же дни – вторник, четверг, субботу </w:t>
      </w:r>
      <w:r>
        <w:rPr>
          <w:color w:val="000000"/>
          <w:spacing w:val="1"/>
          <w:szCs w:val="25"/>
        </w:rPr>
        <w:t xml:space="preserve">и воскресенье – разрешено принимать </w:t>
      </w:r>
      <w:r>
        <w:rPr>
          <w:color w:val="000000"/>
          <w:spacing w:val="3"/>
          <w:szCs w:val="25"/>
        </w:rPr>
        <w:t>пищу с растительным маслом. Р</w:t>
      </w:r>
      <w:r>
        <w:rPr>
          <w:color w:val="000000"/>
          <w:spacing w:val="3"/>
          <w:szCs w:val="25"/>
        </w:rPr>
        <w:t xml:space="preserve">ыба </w:t>
      </w:r>
      <w:r>
        <w:rPr>
          <w:color w:val="000000"/>
          <w:spacing w:val="4"/>
          <w:szCs w:val="25"/>
        </w:rPr>
        <w:t xml:space="preserve">разрешается в субботние и воскресные </w:t>
      </w:r>
      <w:r>
        <w:rPr>
          <w:color w:val="000000"/>
          <w:spacing w:val="5"/>
          <w:szCs w:val="25"/>
        </w:rPr>
        <w:t xml:space="preserve">дни, а также в великие праздники, например, в праздник Введения во храм </w:t>
      </w:r>
      <w:r>
        <w:rPr>
          <w:color w:val="000000"/>
          <w:spacing w:val="11"/>
          <w:szCs w:val="25"/>
        </w:rPr>
        <w:t xml:space="preserve">Пресвятой Богородицы (4 декабря), </w:t>
      </w:r>
      <w:r>
        <w:rPr>
          <w:color w:val="000000"/>
          <w:spacing w:val="5"/>
          <w:szCs w:val="25"/>
        </w:rPr>
        <w:t>день памяти святителя Николая Чудо</w:t>
      </w:r>
      <w:r>
        <w:rPr>
          <w:color w:val="000000"/>
          <w:spacing w:val="5"/>
          <w:szCs w:val="25"/>
        </w:rPr>
        <w:softHyphen/>
      </w:r>
      <w:r>
        <w:rPr>
          <w:color w:val="000000"/>
          <w:spacing w:val="9"/>
          <w:szCs w:val="25"/>
        </w:rPr>
        <w:t>творца (19 декабря), дни великих свя</w:t>
      </w:r>
      <w:r>
        <w:rPr>
          <w:color w:val="000000"/>
          <w:spacing w:val="5"/>
          <w:szCs w:val="25"/>
        </w:rPr>
        <w:t xml:space="preserve">тых, храмовые праздники (если они </w:t>
      </w:r>
      <w:r>
        <w:rPr>
          <w:color w:val="000000"/>
          <w:spacing w:val="10"/>
          <w:szCs w:val="25"/>
        </w:rPr>
        <w:t>прих</w:t>
      </w:r>
      <w:r>
        <w:rPr>
          <w:color w:val="000000"/>
          <w:spacing w:val="10"/>
          <w:szCs w:val="25"/>
        </w:rPr>
        <w:t xml:space="preserve">одятся на вторник или четверг). </w:t>
      </w:r>
      <w:r>
        <w:rPr>
          <w:color w:val="000000"/>
          <w:spacing w:val="7"/>
          <w:szCs w:val="25"/>
        </w:rPr>
        <w:t xml:space="preserve">От дня памяти святителя Николая до </w:t>
      </w:r>
      <w:r>
        <w:rPr>
          <w:color w:val="000000"/>
          <w:spacing w:val="2"/>
          <w:szCs w:val="25"/>
        </w:rPr>
        <w:t>предпразднества Рождества, которое на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5"/>
          <w:szCs w:val="25"/>
        </w:rPr>
        <w:t xml:space="preserve">чинается 2 января, рыба разрешается </w:t>
      </w:r>
      <w:r>
        <w:rPr>
          <w:color w:val="000000"/>
          <w:spacing w:val="3"/>
          <w:szCs w:val="25"/>
        </w:rPr>
        <w:t>только в субботу и воскресенье. По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4"/>
          <w:szCs w:val="25"/>
        </w:rPr>
        <w:t xml:space="preserve">следние дни поста – со 2 по 6 января </w:t>
      </w:r>
      <w:r>
        <w:rPr>
          <w:color w:val="000000"/>
          <w:spacing w:val="10"/>
          <w:szCs w:val="25"/>
        </w:rPr>
        <w:t xml:space="preserve">пост усиливается: рыба возбраняется </w:t>
      </w:r>
      <w:r>
        <w:rPr>
          <w:color w:val="000000"/>
          <w:spacing w:val="3"/>
          <w:szCs w:val="25"/>
        </w:rPr>
        <w:t xml:space="preserve">во все </w:t>
      </w:r>
      <w:r>
        <w:rPr>
          <w:color w:val="000000"/>
          <w:spacing w:val="3"/>
          <w:szCs w:val="25"/>
        </w:rPr>
        <w:t xml:space="preserve">дни, пища с маслом разрешается </w:t>
      </w:r>
      <w:r>
        <w:rPr>
          <w:color w:val="000000"/>
          <w:spacing w:val="7"/>
          <w:szCs w:val="25"/>
        </w:rPr>
        <w:t>только в субботу и воскресенье.</w:t>
      </w:r>
    </w:p>
    <w:p w:rsidR="00000000" w:rsidRDefault="00A302B4">
      <w:pPr>
        <w:shd w:val="clear" w:color="auto" w:fill="FFFFFF"/>
        <w:spacing w:line="295" w:lineRule="exact"/>
        <w:ind w:firstLine="245"/>
      </w:pPr>
      <w:r>
        <w:rPr>
          <w:color w:val="000000"/>
          <w:spacing w:val="4"/>
          <w:szCs w:val="25"/>
        </w:rPr>
        <w:t xml:space="preserve">Как раз на дни более строгого поста </w:t>
      </w:r>
      <w:r>
        <w:rPr>
          <w:color w:val="000000"/>
          <w:spacing w:val="11"/>
          <w:szCs w:val="25"/>
        </w:rPr>
        <w:t xml:space="preserve">приходится гражданский праздник </w:t>
      </w:r>
      <w:r>
        <w:rPr>
          <w:color w:val="000000"/>
          <w:spacing w:val="7"/>
          <w:szCs w:val="25"/>
        </w:rPr>
        <w:t>Нового года, а для многих людей ста</w:t>
      </w:r>
      <w:r>
        <w:rPr>
          <w:color w:val="000000"/>
          <w:spacing w:val="7"/>
          <w:szCs w:val="25"/>
        </w:rPr>
        <w:softHyphen/>
      </w:r>
      <w:r>
        <w:rPr>
          <w:color w:val="000000"/>
          <w:spacing w:val="11"/>
          <w:szCs w:val="25"/>
        </w:rPr>
        <w:t xml:space="preserve">ло традицией собираться всей семьей </w:t>
      </w:r>
      <w:r>
        <w:rPr>
          <w:color w:val="000000"/>
          <w:spacing w:val="2"/>
          <w:szCs w:val="25"/>
        </w:rPr>
        <w:t xml:space="preserve">в новогоднюю </w:t>
      </w:r>
      <w:r>
        <w:rPr>
          <w:color w:val="000000"/>
          <w:spacing w:val="2"/>
          <w:szCs w:val="25"/>
        </w:rPr>
        <w:lastRenderedPageBreak/>
        <w:t>ночь. Но все же надо по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0"/>
          <w:szCs w:val="25"/>
        </w:rPr>
        <w:t>мнить о посте: с</w:t>
      </w:r>
      <w:r>
        <w:rPr>
          <w:color w:val="000000"/>
          <w:spacing w:val="10"/>
          <w:szCs w:val="25"/>
        </w:rPr>
        <w:t xml:space="preserve">тол должен быть </w:t>
      </w:r>
      <w:r>
        <w:rPr>
          <w:color w:val="000000"/>
          <w:spacing w:val="2"/>
          <w:szCs w:val="25"/>
        </w:rPr>
        <w:t>скромным, а застолье – без чрезмерно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7"/>
          <w:szCs w:val="25"/>
        </w:rPr>
        <w:t>го веселья.</w:t>
      </w:r>
    </w:p>
    <w:p w:rsidR="00000000" w:rsidRDefault="00A302B4">
      <w:pPr>
        <w:shd w:val="clear" w:color="auto" w:fill="FFFFFF"/>
        <w:spacing w:line="295" w:lineRule="exact"/>
        <w:ind w:firstLine="245"/>
      </w:pPr>
      <w:r>
        <w:rPr>
          <w:color w:val="000000"/>
          <w:spacing w:val="2"/>
          <w:szCs w:val="25"/>
        </w:rPr>
        <w:t>Последний день Рождественского по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0"/>
          <w:szCs w:val="25"/>
        </w:rPr>
        <w:t>ста, 6 января, называется Сочельни</w:t>
      </w:r>
      <w:r>
        <w:rPr>
          <w:color w:val="000000"/>
          <w:spacing w:val="10"/>
          <w:szCs w:val="25"/>
        </w:rPr>
        <w:softHyphen/>
      </w:r>
      <w:r>
        <w:rPr>
          <w:color w:val="000000"/>
          <w:spacing w:val="2"/>
          <w:szCs w:val="25"/>
        </w:rPr>
        <w:t xml:space="preserve">ком. В этот день ничего не вкушают до вечера – до появления первой звезды, </w:t>
      </w:r>
      <w:r>
        <w:rPr>
          <w:color w:val="000000"/>
          <w:spacing w:val="14"/>
          <w:szCs w:val="25"/>
        </w:rPr>
        <w:t xml:space="preserve">напоминающей о явлении Звезды на </w:t>
      </w:r>
      <w:r>
        <w:rPr>
          <w:color w:val="000000"/>
          <w:spacing w:val="7"/>
          <w:szCs w:val="25"/>
        </w:rPr>
        <w:t>востоке, котор</w:t>
      </w:r>
      <w:r>
        <w:rPr>
          <w:color w:val="000000"/>
          <w:spacing w:val="7"/>
          <w:szCs w:val="25"/>
        </w:rPr>
        <w:t>ая возвестила о рожде</w:t>
      </w:r>
      <w:r>
        <w:rPr>
          <w:color w:val="000000"/>
          <w:spacing w:val="7"/>
          <w:szCs w:val="25"/>
        </w:rPr>
        <w:softHyphen/>
      </w:r>
      <w:r>
        <w:rPr>
          <w:color w:val="000000"/>
          <w:spacing w:val="13"/>
          <w:szCs w:val="25"/>
        </w:rPr>
        <w:t xml:space="preserve">нии Господа нашего Иисуса Христа. </w:t>
      </w:r>
      <w:r>
        <w:rPr>
          <w:color w:val="000000"/>
          <w:spacing w:val="3"/>
          <w:szCs w:val="25"/>
        </w:rPr>
        <w:t xml:space="preserve">В этот день в пищу готовят коливо или </w:t>
      </w:r>
      <w:r>
        <w:rPr>
          <w:color w:val="000000"/>
          <w:spacing w:val="1"/>
          <w:szCs w:val="25"/>
        </w:rPr>
        <w:t>сочиво – вареные в меду зерна пшени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30"/>
          <w:szCs w:val="25"/>
        </w:rPr>
        <w:t xml:space="preserve">цы или отварной рис с изюмом. </w:t>
      </w:r>
      <w:r>
        <w:rPr>
          <w:color w:val="000000"/>
          <w:spacing w:val="3"/>
          <w:szCs w:val="25"/>
        </w:rPr>
        <w:t>От слова «сочиво» и происходит назва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pacing w:val="1"/>
          <w:szCs w:val="25"/>
        </w:rPr>
        <w:t>ние этого дня – «сочельник».</w:t>
      </w:r>
    </w:p>
    <w:p w:rsidR="00000000" w:rsidRDefault="00A302B4">
      <w:pPr>
        <w:shd w:val="clear" w:color="auto" w:fill="FFFFFF"/>
        <w:spacing w:line="295" w:lineRule="exact"/>
        <w:ind w:left="14" w:right="7" w:firstLine="230"/>
      </w:pPr>
      <w:r>
        <w:rPr>
          <w:color w:val="000000"/>
          <w:spacing w:val="-2"/>
          <w:szCs w:val="25"/>
        </w:rPr>
        <w:t xml:space="preserve">Праздник Рождества Христова – </w:t>
      </w:r>
      <w:r>
        <w:rPr>
          <w:color w:val="000000"/>
          <w:spacing w:val="-2"/>
          <w:szCs w:val="25"/>
        </w:rPr>
        <w:t>дву</w:t>
      </w:r>
      <w:r>
        <w:rPr>
          <w:color w:val="000000"/>
          <w:spacing w:val="-2"/>
          <w:szCs w:val="25"/>
        </w:rPr>
        <w:softHyphen/>
      </w:r>
      <w:r>
        <w:rPr>
          <w:color w:val="000000"/>
          <w:spacing w:val="2"/>
          <w:szCs w:val="25"/>
        </w:rPr>
        <w:t>надесятый. По величию воспоминаемо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"/>
          <w:szCs w:val="25"/>
        </w:rPr>
        <w:t>го события он празднуется торжествен</w:t>
      </w:r>
      <w:r>
        <w:rPr>
          <w:color w:val="000000"/>
          <w:spacing w:val="1"/>
          <w:szCs w:val="25"/>
        </w:rPr>
        <w:softHyphen/>
      </w:r>
      <w:r>
        <w:rPr>
          <w:color w:val="000000"/>
          <w:spacing w:val="3"/>
          <w:szCs w:val="25"/>
        </w:rPr>
        <w:t xml:space="preserve">нее всех праздников, за исключением </w:t>
      </w:r>
      <w:r>
        <w:rPr>
          <w:color w:val="000000"/>
          <w:spacing w:val="-1"/>
          <w:szCs w:val="25"/>
        </w:rPr>
        <w:t>Пасхи.</w:t>
      </w:r>
    </w:p>
    <w:p w:rsidR="00000000" w:rsidRDefault="00A302B4">
      <w:pPr>
        <w:shd w:val="clear" w:color="auto" w:fill="FFFFFF"/>
        <w:spacing w:line="295" w:lineRule="exact"/>
        <w:ind w:firstLine="238"/>
      </w:pPr>
      <w:r>
        <w:rPr>
          <w:color w:val="000000"/>
          <w:spacing w:val="3"/>
          <w:szCs w:val="25"/>
        </w:rPr>
        <w:t xml:space="preserve">Двенадцать дней после Рождества </w:t>
      </w:r>
      <w:r>
        <w:rPr>
          <w:color w:val="000000"/>
          <w:szCs w:val="25"/>
        </w:rPr>
        <w:t>Христова называют «святками» – свя</w:t>
      </w:r>
      <w:r>
        <w:rPr>
          <w:color w:val="000000"/>
          <w:szCs w:val="25"/>
        </w:rPr>
        <w:softHyphen/>
      </w:r>
      <w:r>
        <w:rPr>
          <w:color w:val="000000"/>
          <w:spacing w:val="2"/>
          <w:szCs w:val="25"/>
        </w:rPr>
        <w:t>тыми днями, ибо они освящены велики</w:t>
      </w:r>
      <w:r>
        <w:rPr>
          <w:color w:val="000000"/>
          <w:spacing w:val="2"/>
          <w:szCs w:val="25"/>
        </w:rPr>
        <w:softHyphen/>
      </w:r>
      <w:r>
        <w:rPr>
          <w:color w:val="000000"/>
          <w:spacing w:val="19"/>
          <w:szCs w:val="25"/>
        </w:rPr>
        <w:t xml:space="preserve">ми событиями Рождества Христова </w:t>
      </w:r>
      <w:r>
        <w:rPr>
          <w:color w:val="000000"/>
          <w:spacing w:val="3"/>
          <w:szCs w:val="25"/>
        </w:rPr>
        <w:t xml:space="preserve">и </w:t>
      </w:r>
      <w:r>
        <w:rPr>
          <w:color w:val="000000"/>
          <w:spacing w:val="3"/>
          <w:szCs w:val="25"/>
        </w:rPr>
        <w:t>Богоявления. Пост в эти дни отменя</w:t>
      </w:r>
      <w:r>
        <w:rPr>
          <w:color w:val="000000"/>
          <w:spacing w:val="3"/>
          <w:szCs w:val="25"/>
        </w:rPr>
        <w:softHyphen/>
      </w:r>
      <w:r>
        <w:rPr>
          <w:color w:val="000000"/>
          <w:szCs w:val="25"/>
        </w:rPr>
        <w:t>ется, но от супружеских отношений, со</w:t>
      </w:r>
      <w:r>
        <w:rPr>
          <w:color w:val="000000"/>
          <w:szCs w:val="25"/>
        </w:rPr>
        <w:softHyphen/>
      </w:r>
      <w:r>
        <w:rPr>
          <w:color w:val="000000"/>
          <w:spacing w:val="8"/>
          <w:szCs w:val="25"/>
        </w:rPr>
        <w:t xml:space="preserve">гласно церковным правилам, следует </w:t>
      </w:r>
      <w:r>
        <w:rPr>
          <w:color w:val="000000"/>
          <w:spacing w:val="4"/>
          <w:szCs w:val="25"/>
        </w:rPr>
        <w:t>еще воздерживаться.</w:t>
      </w:r>
    </w:p>
    <w:p w:rsidR="00A302B4" w:rsidRDefault="00A302B4">
      <w:pPr>
        <w:shd w:val="clear" w:color="auto" w:fill="FFFFFF"/>
        <w:spacing w:line="295" w:lineRule="exact"/>
        <w:ind w:right="14" w:firstLine="230"/>
      </w:pPr>
      <w:r>
        <w:rPr>
          <w:color w:val="000000"/>
          <w:spacing w:val="2"/>
          <w:szCs w:val="25"/>
        </w:rPr>
        <w:t xml:space="preserve">Период от поста Рождественского до </w:t>
      </w:r>
      <w:r>
        <w:rPr>
          <w:color w:val="000000"/>
          <w:spacing w:val="3"/>
          <w:szCs w:val="25"/>
        </w:rPr>
        <w:t xml:space="preserve">Великого называется «зимний мясоед». </w:t>
      </w:r>
      <w:r>
        <w:rPr>
          <w:color w:val="000000"/>
          <w:spacing w:val="13"/>
          <w:szCs w:val="25"/>
        </w:rPr>
        <w:t xml:space="preserve">В этот период пост среды и пятницы </w:t>
      </w:r>
      <w:r>
        <w:rPr>
          <w:color w:val="000000"/>
          <w:spacing w:val="6"/>
          <w:szCs w:val="25"/>
        </w:rPr>
        <w:t>предписывается соблюд</w:t>
      </w:r>
      <w:r>
        <w:rPr>
          <w:color w:val="000000"/>
          <w:spacing w:val="6"/>
          <w:szCs w:val="25"/>
        </w:rPr>
        <w:t xml:space="preserve">ать так же, как </w:t>
      </w:r>
      <w:r>
        <w:rPr>
          <w:color w:val="000000"/>
          <w:spacing w:val="15"/>
          <w:szCs w:val="25"/>
        </w:rPr>
        <w:t xml:space="preserve">и в мясоеды «летний» и «осенний», </w:t>
      </w:r>
      <w:r>
        <w:rPr>
          <w:color w:val="000000"/>
          <w:spacing w:val="2"/>
          <w:szCs w:val="25"/>
        </w:rPr>
        <w:t xml:space="preserve">то есть рыба разрешена только в дни </w:t>
      </w:r>
      <w:r>
        <w:rPr>
          <w:color w:val="000000"/>
          <w:spacing w:val="4"/>
          <w:szCs w:val="25"/>
        </w:rPr>
        <w:t xml:space="preserve">двунадесятых и храмовых праздников. </w:t>
      </w:r>
      <w:r>
        <w:rPr>
          <w:color w:val="000000"/>
          <w:spacing w:val="9"/>
          <w:szCs w:val="25"/>
        </w:rPr>
        <w:t xml:space="preserve">Пища с растительным маслом в среду </w:t>
      </w:r>
      <w:r>
        <w:rPr>
          <w:color w:val="000000"/>
          <w:spacing w:val="6"/>
          <w:szCs w:val="25"/>
        </w:rPr>
        <w:t>и пятницу разрешена лишь в том слу</w:t>
      </w:r>
      <w:r>
        <w:rPr>
          <w:color w:val="000000"/>
          <w:spacing w:val="6"/>
          <w:szCs w:val="25"/>
        </w:rPr>
        <w:softHyphen/>
      </w:r>
      <w:r>
        <w:rPr>
          <w:color w:val="000000"/>
          <w:spacing w:val="4"/>
          <w:szCs w:val="25"/>
        </w:rPr>
        <w:t xml:space="preserve">чае, если на эти дни выпали праздники </w:t>
      </w:r>
      <w:r>
        <w:rPr>
          <w:color w:val="000000"/>
          <w:spacing w:val="1"/>
          <w:szCs w:val="25"/>
        </w:rPr>
        <w:t xml:space="preserve">памяти великого святого с </w:t>
      </w:r>
      <w:r>
        <w:rPr>
          <w:color w:val="000000"/>
          <w:spacing w:val="1"/>
          <w:szCs w:val="25"/>
        </w:rPr>
        <w:t xml:space="preserve">полиелейной </w:t>
      </w:r>
      <w:r>
        <w:rPr>
          <w:color w:val="000000"/>
          <w:spacing w:val="5"/>
          <w:szCs w:val="25"/>
        </w:rPr>
        <w:t>службой накануне.</w:t>
      </w:r>
    </w:p>
    <w:sectPr w:rsidR="00A302B4">
      <w:footerReference w:type="even" r:id="rId7"/>
      <w:footerReference w:type="default" r:id="rId8"/>
      <w:pgSz w:w="11906" w:h="16838" w:code="9"/>
      <w:pgMar w:top="1440" w:right="1416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B4" w:rsidRDefault="00A302B4">
      <w:r>
        <w:separator/>
      </w:r>
    </w:p>
  </w:endnote>
  <w:endnote w:type="continuationSeparator" w:id="0">
    <w:p w:rsidR="00A302B4" w:rsidRDefault="00A3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iod">
    <w:charset w:val="00"/>
    <w:family w:val="auto"/>
    <w:pitch w:val="variable"/>
    <w:sig w:usb0="00000203" w:usb1="00000000" w:usb2="00000000" w:usb3="00000000" w:csb0="00000005" w:csb1="00000000"/>
  </w:font>
  <w:font w:name="Irmologion Ucs"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02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000" w:rsidRDefault="00A302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02B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4EA2">
      <w:rPr>
        <w:rStyle w:val="a8"/>
        <w:noProof/>
      </w:rPr>
      <w:t>3</w:t>
    </w:r>
    <w:r>
      <w:rPr>
        <w:rStyle w:val="a8"/>
      </w:rPr>
      <w:fldChar w:fldCharType="end"/>
    </w:r>
  </w:p>
  <w:p w:rsidR="00000000" w:rsidRDefault="00A302B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B4" w:rsidRDefault="00A302B4">
      <w:r>
        <w:separator/>
      </w:r>
    </w:p>
  </w:footnote>
  <w:footnote w:type="continuationSeparator" w:id="0">
    <w:p w:rsidR="00A302B4" w:rsidRDefault="00A30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00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6AF1725B"/>
    <w:multiLevelType w:val="singleLevel"/>
    <w:tmpl w:val="D7B26F70"/>
    <w:lvl w:ilvl="0">
      <w:numFmt w:val="bullet"/>
      <w:pStyle w:val="a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EF01FF0"/>
    <w:multiLevelType w:val="singleLevel"/>
    <w:tmpl w:val="A3C6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EA2"/>
    <w:rsid w:val="003F4EA2"/>
    <w:rsid w:val="00A3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</w:rPr>
  </w:style>
  <w:style w:type="paragraph" w:styleId="1">
    <w:name w:val="heading 1"/>
    <w:basedOn w:val="a0"/>
    <w:next w:val="a0"/>
    <w:qFormat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ascii="Arial" w:hAnsi="Arial"/>
      <w:sz w:val="40"/>
      <w:lang w:val="en-US"/>
    </w:rPr>
  </w:style>
  <w:style w:type="paragraph" w:styleId="2">
    <w:name w:val="heading 2"/>
    <w:basedOn w:val="a0"/>
    <w:next w:val="a0"/>
    <w:qFormat/>
    <w:pPr>
      <w:keepNext/>
      <w:suppressAutoHyphens/>
      <w:overflowPunct/>
      <w:autoSpaceDE/>
      <w:autoSpaceDN/>
      <w:adjustRightInd/>
      <w:spacing w:before="120" w:after="120"/>
      <w:ind w:firstLine="0"/>
      <w:jc w:val="center"/>
      <w:textAlignment w:val="auto"/>
      <w:outlineLvl w:val="1"/>
    </w:pPr>
    <w:rPr>
      <w:rFonts w:ascii="Arial" w:hAnsi="Arial"/>
      <w:b/>
      <w:kern w:val="24"/>
      <w:sz w:val="28"/>
    </w:rPr>
  </w:style>
  <w:style w:type="paragraph" w:styleId="3">
    <w:name w:val="heading 3"/>
    <w:basedOn w:val="a0"/>
    <w:qFormat/>
    <w:pPr>
      <w:spacing w:before="240" w:after="100"/>
      <w:ind w:firstLine="0"/>
      <w:jc w:val="center"/>
      <w:outlineLvl w:val="2"/>
    </w:pPr>
    <w:rPr>
      <w:rFonts w:ascii="Arial" w:eastAsia="SimSun" w:hAnsi="Arial"/>
      <w:b/>
      <w:i/>
      <w:sz w:val="28"/>
      <w:lang w:eastAsia="zh-CN"/>
    </w:rPr>
  </w:style>
  <w:style w:type="paragraph" w:styleId="4">
    <w:name w:val="heading 4"/>
    <w:basedOn w:val="a0"/>
    <w:next w:val="a0"/>
    <w:qFormat/>
    <w:pPr>
      <w:keepNext/>
      <w:spacing w:before="240" w:after="120"/>
      <w:ind w:firstLine="0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ind w:firstLine="0"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4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сдвинутый"/>
    <w:basedOn w:val="a0"/>
    <w:autoRedefine/>
    <w:pPr>
      <w:keepNext/>
      <w:keepLines/>
      <w:ind w:firstLine="0"/>
      <w:jc w:val="right"/>
    </w:pPr>
    <w:rPr>
      <w:color w:val="000000"/>
    </w:rPr>
  </w:style>
  <w:style w:type="paragraph" w:styleId="a5">
    <w:name w:val="endnote text"/>
    <w:basedOn w:val="a0"/>
    <w:semiHidden/>
    <w:rPr>
      <w:sz w:val="20"/>
    </w:rPr>
  </w:style>
  <w:style w:type="paragraph" w:styleId="20">
    <w:name w:val="toc 2"/>
    <w:basedOn w:val="a0"/>
    <w:next w:val="a0"/>
    <w:autoRedefine/>
    <w:semiHidden/>
    <w:pPr>
      <w:widowControl w:val="0"/>
      <w:tabs>
        <w:tab w:val="right" w:leader="dot" w:pos="10194"/>
      </w:tabs>
      <w:overflowPunct/>
      <w:ind w:left="170" w:firstLine="0"/>
      <w:jc w:val="left"/>
      <w:textAlignment w:val="auto"/>
    </w:pPr>
    <w:rPr>
      <w:rFonts w:ascii="Arial" w:hAnsi="Arial"/>
      <w:b/>
      <w:caps/>
      <w:noProof/>
      <w:sz w:val="20"/>
    </w:rPr>
  </w:style>
  <w:style w:type="paragraph" w:styleId="10">
    <w:name w:val="toc 1"/>
    <w:basedOn w:val="a0"/>
    <w:next w:val="a0"/>
    <w:autoRedefine/>
    <w:semiHidden/>
    <w:pPr>
      <w:widowControl w:val="0"/>
      <w:tabs>
        <w:tab w:val="right" w:leader="dot" w:pos="10176"/>
      </w:tabs>
      <w:overflowPunct/>
      <w:ind w:left="170" w:firstLine="0"/>
      <w:jc w:val="left"/>
      <w:textAlignment w:val="auto"/>
    </w:pPr>
    <w:rPr>
      <w:rFonts w:ascii="Arial" w:hAnsi="Arial"/>
      <w:b/>
      <w:smallCaps/>
      <w:noProof/>
      <w:sz w:val="20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Pr>
      <w:rFonts w:ascii="Arial" w:hAnsi="Arial"/>
      <w:sz w:val="22"/>
    </w:rPr>
  </w:style>
  <w:style w:type="paragraph" w:styleId="30">
    <w:name w:val="toc 3"/>
    <w:basedOn w:val="a0"/>
    <w:next w:val="a0"/>
    <w:autoRedefine/>
    <w:semiHidden/>
    <w:pPr>
      <w:ind w:left="240"/>
      <w:jc w:val="left"/>
    </w:pPr>
  </w:style>
  <w:style w:type="paragraph" w:customStyle="1" w:styleId="a9">
    <w:name w:val="Эпиграф"/>
    <w:basedOn w:val="a0"/>
    <w:autoRedefine/>
    <w:pPr>
      <w:suppressAutoHyphens/>
      <w:ind w:left="4536" w:firstLine="454"/>
      <w:jc w:val="right"/>
    </w:pPr>
    <w:rPr>
      <w:i/>
    </w:rPr>
  </w:style>
  <w:style w:type="paragraph" w:styleId="aa">
    <w:name w:val="footnote text"/>
    <w:basedOn w:val="a0"/>
    <w:semiHidden/>
    <w:rPr>
      <w:sz w:val="18"/>
    </w:rPr>
  </w:style>
  <w:style w:type="paragraph" w:styleId="ab">
    <w:name w:val="Body Text Indent"/>
    <w:basedOn w:val="a0"/>
    <w:semiHidden/>
    <w:rPr>
      <w:rFonts w:ascii="Triod" w:hAnsi="Triod"/>
      <w:b/>
      <w:sz w:val="32"/>
    </w:rPr>
  </w:style>
  <w:style w:type="paragraph" w:styleId="40">
    <w:name w:val="toc 4"/>
    <w:basedOn w:val="a0"/>
    <w:next w:val="a0"/>
    <w:autoRedefine/>
    <w:semiHidden/>
    <w:pPr>
      <w:ind w:firstLine="0"/>
      <w:jc w:val="left"/>
    </w:pPr>
    <w:rPr>
      <w:sz w:val="18"/>
    </w:rPr>
  </w:style>
  <w:style w:type="paragraph" w:customStyle="1" w:styleId="11">
    <w:name w:val="Стиль1"/>
    <w:basedOn w:val="a0"/>
    <w:pPr>
      <w:overflowPunct/>
      <w:autoSpaceDE/>
      <w:autoSpaceDN/>
      <w:adjustRightInd/>
      <w:jc w:val="right"/>
      <w:textAlignment w:val="auto"/>
      <w:outlineLvl w:val="0"/>
    </w:pPr>
    <w:rPr>
      <w:i/>
    </w:rPr>
  </w:style>
  <w:style w:type="paragraph" w:customStyle="1" w:styleId="ac">
    <w:name w:val="Цитаты"/>
    <w:basedOn w:val="a0"/>
    <w:pPr>
      <w:ind w:left="357" w:right="357"/>
      <w:jc w:val="left"/>
    </w:pPr>
    <w:rPr>
      <w:b/>
      <w:snapToGrid w:val="0"/>
    </w:rPr>
  </w:style>
  <w:style w:type="paragraph" w:styleId="21">
    <w:name w:val="Body Text Indent 2"/>
    <w:basedOn w:val="a0"/>
    <w:semiHidden/>
    <w:pPr>
      <w:spacing w:line="360" w:lineRule="auto"/>
    </w:pPr>
  </w:style>
  <w:style w:type="paragraph" w:customStyle="1" w:styleId="a">
    <w:name w:val="цся"/>
    <w:basedOn w:val="a0"/>
    <w:pPr>
      <w:numPr>
        <w:numId w:val="3"/>
      </w:numPr>
    </w:pPr>
    <w:rPr>
      <w:rFonts w:ascii="Irmologion Ucs" w:hAnsi="Irmologion Ucs"/>
      <w:sz w:val="36"/>
    </w:rPr>
  </w:style>
  <w:style w:type="paragraph" w:customStyle="1" w:styleId="ad">
    <w:name w:val="Ирмос"/>
    <w:basedOn w:val="a0"/>
    <w:autoRedefine/>
    <w:pPr>
      <w:spacing w:before="120" w:after="120"/>
    </w:pPr>
    <w:rPr>
      <w:b/>
      <w:color w:val="000000"/>
      <w:spacing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Посты</vt:lpstr>
    </vt:vector>
  </TitlesOfParts>
  <Company>Krokoz™</Company>
  <LinksUpToDate>false</LinksUpToDate>
  <CharactersWithSpaces>29412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Посты</dc:title>
  <dc:creator>LNG</dc:creator>
  <cp:lastModifiedBy>Андрей</cp:lastModifiedBy>
  <cp:revision>2</cp:revision>
  <dcterms:created xsi:type="dcterms:W3CDTF">2015-11-12T21:50:00Z</dcterms:created>
  <dcterms:modified xsi:type="dcterms:W3CDTF">2015-11-12T21:50:00Z</dcterms:modified>
</cp:coreProperties>
</file>